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FD2" w:rsidRPr="00F062CC" w:rsidRDefault="00DC5FD2" w:rsidP="00A3498F">
      <w:pPr>
        <w:pStyle w:val="Default"/>
        <w:rPr>
          <w:b/>
          <w:bCs/>
          <w:color w:val="auto"/>
          <w:sz w:val="23"/>
          <w:szCs w:val="23"/>
        </w:rPr>
      </w:pPr>
      <w:bookmarkStart w:id="0" w:name="_GoBack"/>
      <w:bookmarkEnd w:id="0"/>
    </w:p>
    <w:p w:rsidR="00DC5FD2" w:rsidRPr="00F062CC" w:rsidRDefault="00DC5FD2" w:rsidP="00351088">
      <w:pPr>
        <w:pStyle w:val="Nadpis2"/>
        <w:rPr>
          <w:rFonts w:asciiTheme="minorHAnsi" w:hAnsiTheme="minorHAnsi" w:cstheme="minorHAnsi"/>
          <w:b/>
          <w:color w:val="auto"/>
        </w:rPr>
      </w:pPr>
      <w:r w:rsidRPr="00F062CC">
        <w:rPr>
          <w:rFonts w:asciiTheme="minorHAnsi" w:eastAsia="Times New Roman" w:hAnsiTheme="minorHAnsi" w:cstheme="minorHAnsi"/>
          <w:color w:val="auto"/>
        </w:rPr>
        <w:t>Výzva Budování kapacit pro rozvoj škol II</w:t>
      </w:r>
      <w:r w:rsidRPr="00F062CC">
        <w:rPr>
          <w:rFonts w:asciiTheme="minorHAnsi" w:hAnsiTheme="minorHAnsi" w:cstheme="minorHAnsi"/>
          <w:b/>
          <w:color w:val="auto"/>
        </w:rPr>
        <w:t xml:space="preserve"> </w:t>
      </w:r>
    </w:p>
    <w:p w:rsidR="00DC5FD2" w:rsidRPr="00F062CC" w:rsidRDefault="00DC5FD2" w:rsidP="00351088">
      <w:pPr>
        <w:pStyle w:val="Nadpis2"/>
        <w:rPr>
          <w:rFonts w:asciiTheme="minorHAnsi" w:hAnsiTheme="minorHAnsi" w:cstheme="minorHAnsi"/>
          <w:color w:val="auto"/>
        </w:rPr>
      </w:pPr>
      <w:r w:rsidRPr="00F062CC">
        <w:rPr>
          <w:rFonts w:asciiTheme="minorHAnsi" w:hAnsiTheme="minorHAnsi" w:cstheme="minorHAnsi"/>
          <w:color w:val="auto"/>
        </w:rPr>
        <w:t>Povinně volitelná aktivita č. 3, 4, 6 a 7</w:t>
      </w:r>
    </w:p>
    <w:p w:rsidR="00DC5FD2" w:rsidRPr="00F062CC" w:rsidRDefault="00DC5FD2" w:rsidP="00351088">
      <w:pPr>
        <w:pStyle w:val="Nadpis2"/>
        <w:rPr>
          <w:rFonts w:ascii="Arial" w:hAnsi="Arial" w:cs="Arial"/>
          <w:color w:val="auto"/>
        </w:rPr>
      </w:pPr>
    </w:p>
    <w:p w:rsidR="00DC5FD2" w:rsidRPr="00F062CC" w:rsidRDefault="00DC5FD2" w:rsidP="00DC5FD2">
      <w:pPr>
        <w:pStyle w:val="Nadpis5"/>
        <w:spacing w:before="0" w:after="0" w:line="360" w:lineRule="auto"/>
        <w:jc w:val="center"/>
        <w:rPr>
          <w:rFonts w:ascii="Calibri" w:hAnsi="Calibri" w:cs="Calibri"/>
          <w:i w:val="0"/>
          <w:caps/>
          <w:szCs w:val="24"/>
        </w:rPr>
      </w:pPr>
    </w:p>
    <w:p w:rsidR="00772A1A" w:rsidRPr="00F062CC" w:rsidRDefault="005238E2" w:rsidP="00772A1A">
      <w:pPr>
        <w:pStyle w:val="Nadpis1"/>
        <w:jc w:val="center"/>
        <w:rPr>
          <w:rFonts w:cstheme="majorHAnsi"/>
          <w:b/>
          <w:i/>
          <w:color w:val="auto"/>
          <w:sz w:val="28"/>
          <w:szCs w:val="28"/>
        </w:rPr>
      </w:pPr>
      <w:r w:rsidRPr="00F062CC">
        <w:rPr>
          <w:rFonts w:cstheme="majorHAnsi"/>
          <w:b/>
          <w:color w:val="auto"/>
          <w:sz w:val="28"/>
          <w:szCs w:val="28"/>
        </w:rPr>
        <w:t>Zpráva o ověření programu</w:t>
      </w:r>
      <w:r w:rsidR="00DC5FD2" w:rsidRPr="00F062CC">
        <w:rPr>
          <w:rFonts w:cstheme="majorHAnsi"/>
          <w:b/>
          <w:color w:val="auto"/>
          <w:sz w:val="28"/>
          <w:szCs w:val="28"/>
        </w:rPr>
        <w:t xml:space="preserve"> v</w:t>
      </w:r>
      <w:r w:rsidR="00772A1A" w:rsidRPr="00F062CC">
        <w:rPr>
          <w:rFonts w:cstheme="majorHAnsi"/>
          <w:b/>
          <w:color w:val="auto"/>
          <w:sz w:val="28"/>
          <w:szCs w:val="28"/>
        </w:rPr>
        <w:t> </w:t>
      </w:r>
      <w:r w:rsidR="00DC5FD2" w:rsidRPr="00F062CC">
        <w:rPr>
          <w:rFonts w:cstheme="majorHAnsi"/>
          <w:b/>
          <w:color w:val="auto"/>
          <w:sz w:val="28"/>
          <w:szCs w:val="28"/>
        </w:rPr>
        <w:t>praxi</w:t>
      </w:r>
    </w:p>
    <w:p w:rsidR="00DC2B94" w:rsidRPr="00F062CC" w:rsidRDefault="00DC5FD2" w:rsidP="00772A1A">
      <w:pPr>
        <w:pStyle w:val="Nadpis1"/>
        <w:jc w:val="center"/>
        <w:rPr>
          <w:rFonts w:cstheme="majorHAnsi"/>
          <w:b/>
          <w:i/>
          <w:color w:val="auto"/>
          <w:sz w:val="28"/>
          <w:szCs w:val="28"/>
        </w:rPr>
      </w:pPr>
      <w:r w:rsidRPr="00F062CC">
        <w:rPr>
          <w:rFonts w:cstheme="majorHAnsi"/>
          <w:b/>
          <w:color w:val="auto"/>
          <w:sz w:val="28"/>
          <w:szCs w:val="28"/>
        </w:rPr>
        <w:t>závěrečná</w:t>
      </w:r>
    </w:p>
    <w:p w:rsidR="00DC5FD2" w:rsidRPr="00F062CC" w:rsidRDefault="00DC5FD2" w:rsidP="00A3498F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</w:p>
    <w:p w:rsidR="00772A1A" w:rsidRPr="00F062CC" w:rsidRDefault="00784F58" w:rsidP="00A3498F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  <w:r w:rsidRPr="00F062CC">
        <w:rPr>
          <w:rFonts w:asciiTheme="minorHAnsi" w:hAnsiTheme="minorHAnsi" w:cstheme="minorHAnsi"/>
          <w:b/>
          <w:bCs/>
          <w:color w:val="auto"/>
          <w:sz w:val="23"/>
          <w:szCs w:val="23"/>
        </w:rPr>
        <w:t>I.</w:t>
      </w:r>
    </w:p>
    <w:p w:rsidR="00784F58" w:rsidRPr="00F062CC" w:rsidRDefault="00784F58" w:rsidP="00A3498F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</w:p>
    <w:tbl>
      <w:tblPr>
        <w:tblStyle w:val="Mkatabulky"/>
        <w:tblpPr w:leftFromText="141" w:rightFromText="141" w:vertAnchor="text" w:horzAnchor="margin" w:tblpXSpec="center" w:tblpY="25"/>
        <w:tblW w:w="9923" w:type="dxa"/>
        <w:jc w:val="center"/>
        <w:tblLook w:val="04A0" w:firstRow="1" w:lastRow="0" w:firstColumn="1" w:lastColumn="0" w:noHBand="0" w:noVBand="1"/>
      </w:tblPr>
      <w:tblGrid>
        <w:gridCol w:w="3681"/>
        <w:gridCol w:w="6242"/>
      </w:tblGrid>
      <w:tr w:rsidR="00971F8B" w:rsidRPr="00F062CC" w:rsidTr="00025EB1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Příjemce</w:t>
            </w:r>
          </w:p>
          <w:p w:rsidR="00971F8B" w:rsidRPr="00F062CC" w:rsidRDefault="00971F8B" w:rsidP="00971F8B">
            <w:pPr>
              <w:ind w:right="-709"/>
              <w:jc w:val="both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6242" w:type="dxa"/>
          </w:tcPr>
          <w:p w:rsidR="00971F8B" w:rsidRPr="00F062CC" w:rsidRDefault="00971F8B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  <w:r w:rsidRPr="00F062CC">
              <w:rPr>
                <w:rFonts w:eastAsia="Times New Roman" w:cstheme="minorHAnsi"/>
                <w:bCs/>
                <w:sz w:val="24"/>
                <w:szCs w:val="24"/>
              </w:rPr>
              <w:t>Dům dětí a mládeže hlavního města Prahy</w:t>
            </w:r>
          </w:p>
        </w:tc>
      </w:tr>
      <w:tr w:rsidR="00971F8B" w:rsidRPr="00F062CC" w:rsidTr="00025EB1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Registrační číslo projektu</w:t>
            </w:r>
          </w:p>
          <w:p w:rsidR="00971F8B" w:rsidRPr="00F062CC" w:rsidRDefault="00971F8B" w:rsidP="00971F8B">
            <w:pPr>
              <w:ind w:right="-709"/>
              <w:jc w:val="both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6242" w:type="dxa"/>
          </w:tcPr>
          <w:p w:rsidR="00971F8B" w:rsidRPr="00F062CC" w:rsidRDefault="00971F8B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  <w:r w:rsidRPr="00F062CC">
              <w:rPr>
                <w:rFonts w:eastAsia="Times New Roman" w:cstheme="minorHAnsi"/>
                <w:bCs/>
                <w:sz w:val="24"/>
                <w:szCs w:val="24"/>
              </w:rPr>
              <w:t>CZ.02.3.68/0.0/0.0/16_032/0008238</w:t>
            </w:r>
          </w:p>
        </w:tc>
      </w:tr>
      <w:tr w:rsidR="00971F8B" w:rsidRPr="00F062CC" w:rsidTr="00025EB1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Název projektu</w:t>
            </w:r>
          </w:p>
          <w:p w:rsidR="00971F8B" w:rsidRPr="00F062CC" w:rsidRDefault="00971F8B" w:rsidP="00971F8B">
            <w:pPr>
              <w:ind w:right="-709"/>
              <w:jc w:val="both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6242" w:type="dxa"/>
          </w:tcPr>
          <w:p w:rsidR="004D6B95" w:rsidRPr="00F062CC" w:rsidRDefault="00971F8B" w:rsidP="004D6B95">
            <w:pPr>
              <w:ind w:right="-711"/>
              <w:rPr>
                <w:rFonts w:eastAsia="Times New Roman" w:cstheme="minorHAnsi"/>
                <w:bCs/>
                <w:sz w:val="24"/>
                <w:szCs w:val="24"/>
              </w:rPr>
            </w:pPr>
            <w:r w:rsidRPr="00F062CC">
              <w:rPr>
                <w:rFonts w:eastAsia="Times New Roman" w:cstheme="minorHAnsi"/>
                <w:bCs/>
                <w:sz w:val="24"/>
                <w:szCs w:val="24"/>
              </w:rPr>
              <w:t>Výukové programy jako efektivní prostředek propojování</w:t>
            </w:r>
          </w:p>
          <w:p w:rsidR="00971F8B" w:rsidRPr="00F062CC" w:rsidRDefault="00971F8B" w:rsidP="004D6B95">
            <w:pPr>
              <w:ind w:right="-711"/>
              <w:rPr>
                <w:rFonts w:eastAsia="Times New Roman" w:cstheme="minorHAnsi"/>
                <w:bCs/>
              </w:rPr>
            </w:pPr>
            <w:r w:rsidRPr="00F062CC">
              <w:rPr>
                <w:rFonts w:eastAsia="Times New Roman" w:cstheme="minorHAnsi"/>
                <w:bCs/>
                <w:sz w:val="24"/>
                <w:szCs w:val="24"/>
              </w:rPr>
              <w:t>formálního a neformálního (zájmového) vzdělávání</w:t>
            </w:r>
          </w:p>
        </w:tc>
      </w:tr>
      <w:tr w:rsidR="00971F8B" w:rsidRPr="00F062CC" w:rsidTr="00025EB1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Název vytvořeného programu</w:t>
            </w:r>
          </w:p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</w:p>
        </w:tc>
        <w:tc>
          <w:tcPr>
            <w:tcW w:w="6242" w:type="dxa"/>
          </w:tcPr>
          <w:p w:rsidR="00971F8B" w:rsidRPr="00F062CC" w:rsidRDefault="00971F8B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</w:p>
          <w:p w:rsidR="00971F8B" w:rsidRPr="00F062CC" w:rsidRDefault="00995454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  <w:r w:rsidRPr="00F062CC">
              <w:rPr>
                <w:rFonts w:eastAsia="Times New Roman" w:cstheme="minorHAnsi"/>
                <w:bCs/>
              </w:rPr>
              <w:t xml:space="preserve">Průzkumníci přírody </w:t>
            </w:r>
          </w:p>
          <w:p w:rsidR="00971F8B" w:rsidRPr="00F062CC" w:rsidRDefault="00971F8B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</w:p>
        </w:tc>
      </w:tr>
      <w:tr w:rsidR="00971F8B" w:rsidRPr="00F062CC" w:rsidTr="00025EB1">
        <w:trPr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Pořadové číslo zprávy o realizaci</w:t>
            </w:r>
          </w:p>
          <w:p w:rsidR="00971F8B" w:rsidRPr="00F062CC" w:rsidRDefault="00971F8B" w:rsidP="00971F8B">
            <w:pPr>
              <w:ind w:right="-709"/>
              <w:jc w:val="both"/>
              <w:rPr>
                <w:rFonts w:cstheme="minorHAnsi"/>
                <w:b/>
              </w:rPr>
            </w:pPr>
          </w:p>
        </w:tc>
        <w:tc>
          <w:tcPr>
            <w:tcW w:w="6242" w:type="dxa"/>
          </w:tcPr>
          <w:p w:rsidR="00971F8B" w:rsidRPr="00F062CC" w:rsidRDefault="00764F54" w:rsidP="00971F8B">
            <w:pPr>
              <w:ind w:right="-711"/>
              <w:jc w:val="both"/>
              <w:rPr>
                <w:rFonts w:eastAsia="Times New Roman" w:cstheme="minorHAnsi"/>
                <w:bCs/>
              </w:rPr>
            </w:pPr>
            <w:r w:rsidRPr="00F062CC">
              <w:rPr>
                <w:rFonts w:eastAsia="Times New Roman" w:cstheme="minorHAnsi"/>
                <w:bCs/>
              </w:rPr>
              <w:t>2.</w:t>
            </w:r>
          </w:p>
        </w:tc>
      </w:tr>
    </w:tbl>
    <w:p w:rsidR="00921FBA" w:rsidRPr="00F062CC" w:rsidRDefault="00921FBA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025EB1" w:rsidRPr="00F062CC" w:rsidRDefault="00025EB1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21FBA" w:rsidRPr="00F062CC" w:rsidRDefault="00921FBA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F062C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II. </w:t>
      </w:r>
    </w:p>
    <w:p w:rsidR="00784F58" w:rsidRPr="00F062CC" w:rsidRDefault="00784F58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Mkatabulky"/>
        <w:tblW w:w="9928" w:type="dxa"/>
        <w:jc w:val="center"/>
        <w:tblLook w:val="04A0" w:firstRow="1" w:lastRow="0" w:firstColumn="1" w:lastColumn="0" w:noHBand="0" w:noVBand="1"/>
      </w:tblPr>
      <w:tblGrid>
        <w:gridCol w:w="3232"/>
        <w:gridCol w:w="3356"/>
        <w:gridCol w:w="3340"/>
      </w:tblGrid>
      <w:tr w:rsidR="00921FBA" w:rsidRPr="00F062CC" w:rsidTr="00921FBA">
        <w:trPr>
          <w:trHeight w:val="558"/>
          <w:jc w:val="center"/>
        </w:trPr>
        <w:tc>
          <w:tcPr>
            <w:tcW w:w="3232" w:type="dxa"/>
            <w:shd w:val="clear" w:color="auto" w:fill="D9D9D9" w:themeFill="background1" w:themeFillShade="D9"/>
            <w:vAlign w:val="center"/>
          </w:tcPr>
          <w:p w:rsidR="00921FBA" w:rsidRPr="00F062CC" w:rsidRDefault="00921FBA" w:rsidP="00025EB1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Místo ověření programu</w:t>
            </w:r>
          </w:p>
        </w:tc>
        <w:tc>
          <w:tcPr>
            <w:tcW w:w="3356" w:type="dxa"/>
            <w:shd w:val="clear" w:color="auto" w:fill="D9D9D9" w:themeFill="background1" w:themeFillShade="D9"/>
            <w:vAlign w:val="center"/>
          </w:tcPr>
          <w:p w:rsidR="00921FBA" w:rsidRPr="00F062CC" w:rsidRDefault="00921FBA" w:rsidP="00025EB1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Datum ověření programu</w:t>
            </w:r>
          </w:p>
        </w:tc>
        <w:tc>
          <w:tcPr>
            <w:tcW w:w="3340" w:type="dxa"/>
            <w:shd w:val="clear" w:color="auto" w:fill="D9D9D9" w:themeFill="background1" w:themeFillShade="D9"/>
            <w:vAlign w:val="center"/>
          </w:tcPr>
          <w:p w:rsidR="00025EB1" w:rsidRPr="00F062CC" w:rsidRDefault="00921FBA" w:rsidP="00025EB1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 xml:space="preserve">Cílová skupina, </w:t>
            </w:r>
          </w:p>
          <w:p w:rsidR="00921FBA" w:rsidRPr="00F062CC" w:rsidRDefault="00921FBA" w:rsidP="00772A1A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s níž byl program</w:t>
            </w:r>
            <w:r w:rsidR="00025EB1" w:rsidRPr="00F062CC">
              <w:rPr>
                <w:rFonts w:cstheme="minorHAnsi"/>
                <w:b/>
              </w:rPr>
              <w:t xml:space="preserve"> </w:t>
            </w:r>
            <w:r w:rsidR="000130AB" w:rsidRPr="00F062CC">
              <w:rPr>
                <w:rFonts w:cstheme="minorHAnsi"/>
                <w:b/>
              </w:rPr>
              <w:t>o</w:t>
            </w:r>
            <w:r w:rsidRPr="00F062CC">
              <w:rPr>
                <w:rFonts w:cstheme="minorHAnsi"/>
                <w:b/>
              </w:rPr>
              <w:t>věřen</w:t>
            </w:r>
          </w:p>
        </w:tc>
      </w:tr>
      <w:tr w:rsidR="00921FBA" w:rsidRPr="00F062CC" w:rsidTr="00921FBA">
        <w:trPr>
          <w:jc w:val="center"/>
        </w:trPr>
        <w:tc>
          <w:tcPr>
            <w:tcW w:w="3232" w:type="dxa"/>
          </w:tcPr>
          <w:p w:rsidR="00921FBA" w:rsidRPr="00F062CC" w:rsidRDefault="00921FBA" w:rsidP="00921FBA">
            <w:pPr>
              <w:ind w:right="-709"/>
              <w:rPr>
                <w:rFonts w:cstheme="minorHAnsi"/>
                <w:b/>
              </w:rPr>
            </w:pPr>
          </w:p>
          <w:p w:rsidR="00025EB1" w:rsidRPr="00F062CC" w:rsidRDefault="00025EB1" w:rsidP="00921FBA">
            <w:pPr>
              <w:ind w:right="-709"/>
              <w:rPr>
                <w:rFonts w:cstheme="minorHAnsi"/>
                <w:b/>
              </w:rPr>
            </w:pPr>
          </w:p>
          <w:p w:rsidR="00025EB1" w:rsidRPr="00F062CC" w:rsidRDefault="00D03D6D" w:rsidP="00921FBA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Ekocentrum MDDM Ostrov</w:t>
            </w:r>
          </w:p>
          <w:p w:rsidR="00025EB1" w:rsidRPr="00F062CC" w:rsidRDefault="00025EB1" w:rsidP="00921FBA">
            <w:pPr>
              <w:ind w:right="-709"/>
              <w:rPr>
                <w:rFonts w:cstheme="minorHAnsi"/>
                <w:b/>
              </w:rPr>
            </w:pPr>
          </w:p>
          <w:p w:rsidR="00025EB1" w:rsidRPr="00F062CC" w:rsidRDefault="00025EB1" w:rsidP="00921FBA">
            <w:pPr>
              <w:ind w:right="-709"/>
              <w:rPr>
                <w:rFonts w:cstheme="minorHAnsi"/>
                <w:b/>
              </w:rPr>
            </w:pPr>
          </w:p>
          <w:p w:rsidR="00025EB1" w:rsidRPr="00F062CC" w:rsidRDefault="00025EB1" w:rsidP="00921FBA">
            <w:pPr>
              <w:ind w:right="-709"/>
              <w:rPr>
                <w:rFonts w:cstheme="minorHAnsi"/>
                <w:b/>
              </w:rPr>
            </w:pPr>
          </w:p>
        </w:tc>
        <w:tc>
          <w:tcPr>
            <w:tcW w:w="3356" w:type="dxa"/>
          </w:tcPr>
          <w:p w:rsidR="00E303BE" w:rsidRPr="00F062CC" w:rsidRDefault="00E303BE" w:rsidP="00921FBA">
            <w:pPr>
              <w:ind w:right="-709"/>
              <w:rPr>
                <w:rFonts w:cstheme="minorHAnsi"/>
                <w:b/>
              </w:rPr>
            </w:pPr>
          </w:p>
          <w:p w:rsidR="00E303BE" w:rsidRPr="00F062CC" w:rsidRDefault="00E303BE" w:rsidP="00E303BE">
            <w:pPr>
              <w:rPr>
                <w:rFonts w:cstheme="minorHAnsi"/>
              </w:rPr>
            </w:pPr>
          </w:p>
          <w:p w:rsidR="00E303BE" w:rsidRPr="00F062CC" w:rsidRDefault="008B0DAB" w:rsidP="00E303BE">
            <w:pPr>
              <w:jc w:val="center"/>
              <w:rPr>
                <w:rFonts w:cstheme="minorHAnsi"/>
              </w:rPr>
            </w:pPr>
            <w:r w:rsidRPr="00F062CC">
              <w:rPr>
                <w:rFonts w:cstheme="minorHAnsi"/>
              </w:rPr>
              <w:t>2.4.2019 – 21</w:t>
            </w:r>
            <w:r w:rsidR="00E303BE" w:rsidRPr="00F062CC">
              <w:rPr>
                <w:rFonts w:cstheme="minorHAnsi"/>
              </w:rPr>
              <w:t>.5.2019</w:t>
            </w:r>
          </w:p>
          <w:p w:rsidR="00921FBA" w:rsidRPr="00F062CC" w:rsidRDefault="00921FBA" w:rsidP="00E303BE">
            <w:pPr>
              <w:ind w:firstLine="708"/>
              <w:rPr>
                <w:rFonts w:cstheme="minorHAnsi"/>
              </w:rPr>
            </w:pPr>
          </w:p>
        </w:tc>
        <w:tc>
          <w:tcPr>
            <w:tcW w:w="3340" w:type="dxa"/>
          </w:tcPr>
          <w:p w:rsidR="00495E79" w:rsidRPr="00F062CC" w:rsidRDefault="00A10FDB" w:rsidP="00495E79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10 ž</w:t>
            </w:r>
            <w:r w:rsidR="00D03D6D" w:rsidRPr="00F062CC">
              <w:rPr>
                <w:rFonts w:cstheme="minorHAnsi"/>
                <w:b/>
              </w:rPr>
              <w:t>á</w:t>
            </w:r>
            <w:r w:rsidRPr="00F062CC">
              <w:rPr>
                <w:rFonts w:cstheme="minorHAnsi"/>
                <w:b/>
              </w:rPr>
              <w:t>ků</w:t>
            </w:r>
            <w:r w:rsidR="00133AF8" w:rsidRPr="00F062CC">
              <w:rPr>
                <w:rFonts w:cstheme="minorHAnsi"/>
                <w:b/>
              </w:rPr>
              <w:t xml:space="preserve"> ve věku 7-10 let – základní </w:t>
            </w:r>
            <w:r w:rsidR="00495E79" w:rsidRPr="00F062CC">
              <w:rPr>
                <w:rFonts w:cstheme="minorHAnsi"/>
                <w:b/>
              </w:rPr>
              <w:t>vzdělávání pro</w:t>
            </w:r>
            <w:r w:rsidR="00133AF8" w:rsidRPr="00F062CC">
              <w:rPr>
                <w:rFonts w:cstheme="minorHAnsi"/>
                <w:b/>
              </w:rPr>
              <w:t xml:space="preserve"> žáky se speciálními vzděl</w:t>
            </w:r>
            <w:r w:rsidR="00495E79" w:rsidRPr="00F062CC">
              <w:rPr>
                <w:rFonts w:cstheme="minorHAnsi"/>
                <w:b/>
              </w:rPr>
              <w:t xml:space="preserve">ávacími </w:t>
            </w:r>
            <w:r w:rsidR="00133AF8" w:rsidRPr="00F062CC">
              <w:rPr>
                <w:rFonts w:cstheme="minorHAnsi"/>
                <w:b/>
              </w:rPr>
              <w:t>potřebami -  dle ŠVP</w:t>
            </w:r>
          </w:p>
          <w:p w:rsidR="00335D3E" w:rsidRPr="00F062CC" w:rsidRDefault="00133AF8" w:rsidP="00495E79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 xml:space="preserve">pro ZV s minimálními výstupy </w:t>
            </w:r>
          </w:p>
          <w:p w:rsidR="00335D3E" w:rsidRPr="00F062CC" w:rsidRDefault="00335D3E" w:rsidP="00495E79">
            <w:pPr>
              <w:ind w:right="-709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 xml:space="preserve">Základní škola Ostrov, příspěvková organizace </w:t>
            </w:r>
          </w:p>
        </w:tc>
      </w:tr>
    </w:tbl>
    <w:p w:rsidR="00971F8B" w:rsidRPr="00F062CC" w:rsidRDefault="00971F8B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71F8B" w:rsidRPr="00F062CC" w:rsidRDefault="00971F8B">
      <w:pPr>
        <w:rPr>
          <w:rFonts w:cstheme="minorHAnsi"/>
          <w:b/>
          <w:bCs/>
        </w:rPr>
      </w:pPr>
      <w:r w:rsidRPr="00F062CC">
        <w:rPr>
          <w:rFonts w:cstheme="minorHAnsi"/>
          <w:b/>
          <w:bCs/>
        </w:rPr>
        <w:br w:type="page"/>
      </w:r>
    </w:p>
    <w:p w:rsidR="00921FBA" w:rsidRPr="00F062CC" w:rsidRDefault="00921FBA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F062CC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III.</w:t>
      </w:r>
    </w:p>
    <w:p w:rsidR="00921FBA" w:rsidRPr="00F062CC" w:rsidRDefault="00921FBA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Mkatabulky"/>
        <w:tblW w:w="9922" w:type="dxa"/>
        <w:jc w:val="center"/>
        <w:tblLook w:val="04A0" w:firstRow="1" w:lastRow="0" w:firstColumn="1" w:lastColumn="0" w:noHBand="0" w:noVBand="1"/>
      </w:tblPr>
      <w:tblGrid>
        <w:gridCol w:w="9922"/>
      </w:tblGrid>
      <w:tr w:rsidR="005238E2" w:rsidRPr="00F062CC" w:rsidTr="005238E2">
        <w:trPr>
          <w:trHeight w:val="381"/>
          <w:jc w:val="center"/>
        </w:trPr>
        <w:tc>
          <w:tcPr>
            <w:tcW w:w="9922" w:type="dxa"/>
            <w:shd w:val="clear" w:color="auto" w:fill="D9D9D9" w:themeFill="background1" w:themeFillShade="D9"/>
          </w:tcPr>
          <w:p w:rsidR="005238E2" w:rsidRPr="00F062CC" w:rsidRDefault="003A1DF3" w:rsidP="00AD5866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F062CC">
              <w:rPr>
                <w:rFonts w:asciiTheme="minorHAnsi" w:hAnsiTheme="minorHAnsi" w:cstheme="minorHAnsi"/>
                <w:b/>
              </w:rPr>
              <w:t xml:space="preserve">Stručný popis procesu ověření </w:t>
            </w:r>
            <w:r w:rsidR="00AD5866" w:rsidRPr="00F062CC">
              <w:rPr>
                <w:rFonts w:asciiTheme="minorHAnsi" w:hAnsiTheme="minorHAnsi" w:cstheme="minorHAnsi"/>
                <w:b/>
              </w:rPr>
              <w:t>programu</w:t>
            </w:r>
          </w:p>
        </w:tc>
      </w:tr>
      <w:tr w:rsidR="005238E2" w:rsidRPr="00F062CC" w:rsidTr="005238E2">
        <w:trPr>
          <w:trHeight w:val="1928"/>
          <w:jc w:val="center"/>
        </w:trPr>
        <w:tc>
          <w:tcPr>
            <w:tcW w:w="9922" w:type="dxa"/>
          </w:tcPr>
          <w:p w:rsidR="00935BBC" w:rsidRPr="00F062CC" w:rsidRDefault="002E631B" w:rsidP="00935BB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 probíhalo ověření</w:t>
            </w:r>
            <w:r w:rsidR="00351088" w:rsidRPr="00F062CC">
              <w:rPr>
                <w:rFonts w:asciiTheme="minorHAnsi" w:hAnsiTheme="minorHAnsi" w:cstheme="minorHAnsi"/>
                <w:i/>
              </w:rPr>
              <w:t xml:space="preserve"> programu (organizace, počet účastníků, počet realizátorů atd.)</w:t>
            </w:r>
            <w:r w:rsidR="00935BBC" w:rsidRPr="00F062CC">
              <w:rPr>
                <w:rFonts w:asciiTheme="minorHAnsi" w:hAnsiTheme="minorHAnsi" w:cstheme="minorHAnsi"/>
                <w:i/>
              </w:rPr>
              <w:t>?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8757E0" w:rsidRPr="00F062CC" w:rsidRDefault="00382CA9" w:rsidP="008757E0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O</w:t>
            </w:r>
            <w:r w:rsidR="001D3213" w:rsidRPr="00F062CC">
              <w:rPr>
                <w:rFonts w:cstheme="minorHAnsi"/>
                <w:i/>
              </w:rPr>
              <w:t>bě o</w:t>
            </w:r>
            <w:r w:rsidRPr="00F062CC">
              <w:rPr>
                <w:rFonts w:cstheme="minorHAnsi"/>
                <w:i/>
              </w:rPr>
              <w:t xml:space="preserve">věřování </w:t>
            </w:r>
            <w:r w:rsidR="00A10FDB" w:rsidRPr="00F062CC">
              <w:rPr>
                <w:rFonts w:cstheme="minorHAnsi"/>
                <w:i/>
              </w:rPr>
              <w:t xml:space="preserve">výukového </w:t>
            </w:r>
            <w:r w:rsidR="001D3213" w:rsidRPr="00F062CC">
              <w:rPr>
                <w:rFonts w:cstheme="minorHAnsi"/>
                <w:i/>
              </w:rPr>
              <w:t>programu Průzkumníci přírody</w:t>
            </w:r>
            <w:r w:rsidR="00495E79" w:rsidRPr="00F062CC">
              <w:rPr>
                <w:rFonts w:cstheme="minorHAnsi"/>
                <w:i/>
              </w:rPr>
              <w:t xml:space="preserve"> </w:t>
            </w:r>
            <w:r w:rsidR="00953E89" w:rsidRPr="00F062CC">
              <w:rPr>
                <w:rFonts w:cstheme="minorHAnsi"/>
                <w:i/>
              </w:rPr>
              <w:t>probíhala</w:t>
            </w:r>
            <w:r w:rsidRPr="00F062CC">
              <w:rPr>
                <w:rFonts w:cstheme="minorHAnsi"/>
                <w:i/>
              </w:rPr>
              <w:t xml:space="preserve"> v Ekocentru MDDM Ostrov</w:t>
            </w:r>
            <w:r w:rsidR="00AF7868" w:rsidRPr="00F062CC">
              <w:rPr>
                <w:rFonts w:cstheme="minorHAnsi"/>
                <w:i/>
              </w:rPr>
              <w:t>, v</w:t>
            </w:r>
            <w:r w:rsidR="00953E89" w:rsidRPr="00F062CC">
              <w:rPr>
                <w:rFonts w:cstheme="minorHAnsi"/>
                <w:i/>
              </w:rPr>
              <w:t>e</w:t>
            </w:r>
            <w:r w:rsidR="008A6E3E" w:rsidRPr="00F062CC">
              <w:rPr>
                <w:rFonts w:cstheme="minorHAnsi"/>
                <w:i/>
              </w:rPr>
              <w:t xml:space="preserve"> dvanácti </w:t>
            </w:r>
            <w:r w:rsidR="001D3213" w:rsidRPr="00F062CC">
              <w:rPr>
                <w:rFonts w:cstheme="minorHAnsi"/>
                <w:i/>
              </w:rPr>
              <w:t xml:space="preserve">naplánovaných setkáních. </w:t>
            </w:r>
            <w:r w:rsidR="00B15285" w:rsidRPr="00F062CC">
              <w:rPr>
                <w:rFonts w:cstheme="minorHAnsi"/>
                <w:i/>
              </w:rPr>
              <w:t>D</w:t>
            </w:r>
            <w:r w:rsidR="00681540" w:rsidRPr="00F062CC">
              <w:rPr>
                <w:rFonts w:cstheme="minorHAnsi"/>
                <w:i/>
              </w:rPr>
              <w:t>ruhé</w:t>
            </w:r>
            <w:r w:rsidR="00953E89" w:rsidRPr="00F062CC">
              <w:rPr>
                <w:rFonts w:cstheme="minorHAnsi"/>
                <w:i/>
              </w:rPr>
              <w:t xml:space="preserve"> ověřování probíhalo</w:t>
            </w:r>
            <w:r w:rsidR="00681540" w:rsidRPr="00F062CC">
              <w:rPr>
                <w:rFonts w:cstheme="minorHAnsi"/>
                <w:i/>
              </w:rPr>
              <w:t xml:space="preserve"> v měsíci dubnu a kv</w:t>
            </w:r>
            <w:r w:rsidR="005652C9" w:rsidRPr="00F062CC">
              <w:rPr>
                <w:rFonts w:cstheme="minorHAnsi"/>
                <w:i/>
              </w:rPr>
              <w:t>ětnu</w:t>
            </w:r>
            <w:r w:rsidRPr="00F062CC">
              <w:rPr>
                <w:rFonts w:cstheme="minorHAnsi"/>
                <w:i/>
              </w:rPr>
              <w:t xml:space="preserve">. </w:t>
            </w:r>
            <w:r w:rsidR="00A10FDB" w:rsidRPr="00F062CC">
              <w:rPr>
                <w:rFonts w:cstheme="minorHAnsi"/>
                <w:i/>
              </w:rPr>
              <w:t xml:space="preserve">VP se </w:t>
            </w:r>
            <w:r w:rsidR="004E1901" w:rsidRPr="00F062CC">
              <w:rPr>
                <w:rFonts w:cstheme="minorHAnsi"/>
                <w:i/>
              </w:rPr>
              <w:t>vždy z</w:t>
            </w:r>
            <w:r w:rsidR="00A10FDB" w:rsidRPr="00F062CC">
              <w:rPr>
                <w:rFonts w:cstheme="minorHAnsi"/>
                <w:i/>
              </w:rPr>
              <w:t xml:space="preserve">účastnilo </w:t>
            </w:r>
            <w:r w:rsidR="00133AF8" w:rsidRPr="00F062CC">
              <w:rPr>
                <w:rFonts w:cstheme="minorHAnsi"/>
                <w:i/>
              </w:rPr>
              <w:t xml:space="preserve">všech </w:t>
            </w:r>
            <w:r w:rsidR="00A10FDB" w:rsidRPr="00F062CC">
              <w:rPr>
                <w:rFonts w:cstheme="minorHAnsi"/>
                <w:i/>
              </w:rPr>
              <w:t>10 žáků</w:t>
            </w:r>
            <w:r w:rsidR="004E1901" w:rsidRPr="00F062CC">
              <w:rPr>
                <w:rFonts w:cstheme="minorHAnsi"/>
                <w:i/>
              </w:rPr>
              <w:t xml:space="preserve"> ve věku 7 – 10 let. Jedná se o žáky se speciálními vzdělávacími potřebami vzdělávanými dle ŠVP pro základní vzdělávání s minimálními výstupy.</w:t>
            </w:r>
            <w:r w:rsidR="008757E0" w:rsidRPr="00F062CC">
              <w:rPr>
                <w:rFonts w:cstheme="minorHAnsi"/>
                <w:i/>
              </w:rPr>
              <w:t xml:space="preserve"> Jedná se o kombinované postižení s lehkou a střední mentální retardací, které zahrnuje tyto druhy postižení:</w:t>
            </w:r>
          </w:p>
          <w:p w:rsidR="008757E0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Lehké mentální postižení</w:t>
            </w:r>
          </w:p>
          <w:p w:rsidR="006B620F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Vady řeči</w:t>
            </w:r>
          </w:p>
          <w:p w:rsidR="006B620F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Poruchy koncentrace pozornosti</w:t>
            </w:r>
          </w:p>
          <w:p w:rsidR="006B620F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Organické poruchy osobnosti a chování</w:t>
            </w:r>
          </w:p>
          <w:p w:rsidR="006B620F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Poruchy jemné a hrubé motoriky</w:t>
            </w:r>
          </w:p>
          <w:p w:rsidR="006B620F" w:rsidRPr="00F062CC" w:rsidRDefault="006B620F" w:rsidP="006B620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Hyperkinetická porucha pozornosti a aktivity</w:t>
            </w:r>
          </w:p>
          <w:p w:rsidR="006B620F" w:rsidRPr="00F062CC" w:rsidRDefault="006B620F" w:rsidP="006B620F">
            <w:pPr>
              <w:pStyle w:val="Odstavecseseznamem"/>
              <w:spacing w:after="0" w:line="240" w:lineRule="auto"/>
              <w:jc w:val="both"/>
              <w:rPr>
                <w:rFonts w:cstheme="minorHAnsi"/>
                <w:i/>
              </w:rPr>
            </w:pPr>
          </w:p>
          <w:p w:rsidR="00C01017" w:rsidRPr="00F062CC" w:rsidRDefault="00C01017" w:rsidP="00A10FDB">
            <w:pPr>
              <w:ind w:right="180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Všichni účastníci v této skupině trpí poruchou koncentrace pozornosti, poruchou učení a chování, poruchou jemné a hrubé motoriky, organickou poruchou osobnosti a chování. Dva žáci trpí lehkým mentálním postižením a zároveň hyperkinetickou poruchou pozornosti a aktivity, dále pak poruchou autistického spektra, kterou trpí další tři žáci ze skupiny.</w:t>
            </w:r>
          </w:p>
          <w:p w:rsidR="00A10FDB" w:rsidRPr="00F062CC" w:rsidRDefault="00133AF8" w:rsidP="00A10FDB">
            <w:pPr>
              <w:ind w:right="180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Žáci </w:t>
            </w:r>
            <w:r w:rsidR="00C01017" w:rsidRPr="00F062CC">
              <w:rPr>
                <w:rFonts w:cstheme="minorHAnsi"/>
                <w:i/>
              </w:rPr>
              <w:t xml:space="preserve">vždy </w:t>
            </w:r>
            <w:r w:rsidRPr="00F062CC">
              <w:rPr>
                <w:rFonts w:cstheme="minorHAnsi"/>
                <w:i/>
              </w:rPr>
              <w:t>přicházeli s  třídní učitelkou a asistentkou</w:t>
            </w:r>
            <w:r w:rsidR="00A10FDB" w:rsidRPr="00F062CC">
              <w:rPr>
                <w:rFonts w:cstheme="minorHAnsi"/>
                <w:i/>
              </w:rPr>
              <w:t xml:space="preserve"> peda</w:t>
            </w:r>
            <w:r w:rsidR="00B17070" w:rsidRPr="00F062CC">
              <w:rPr>
                <w:rFonts w:cstheme="minorHAnsi"/>
                <w:i/>
              </w:rPr>
              <w:t xml:space="preserve">goga. </w:t>
            </w:r>
            <w:r w:rsidR="00A10FDB" w:rsidRPr="00F062CC">
              <w:rPr>
                <w:rFonts w:cstheme="minorHAnsi"/>
                <w:i/>
              </w:rPr>
              <w:t>Výukový program ověřoval pedagog neformálního vzdělávání spolu s pedagogem formálního vzdělávání</w:t>
            </w:r>
            <w:r w:rsidR="00495E79" w:rsidRPr="00F062CC">
              <w:rPr>
                <w:rFonts w:cstheme="minorHAnsi"/>
                <w:i/>
              </w:rPr>
              <w:t xml:space="preserve"> za účasti </w:t>
            </w:r>
            <w:r w:rsidR="00995454" w:rsidRPr="00F062CC">
              <w:rPr>
                <w:rFonts w:cstheme="minorHAnsi"/>
                <w:i/>
              </w:rPr>
              <w:t>supervizora.</w:t>
            </w:r>
            <w:r w:rsidR="00B17070" w:rsidRPr="00F062CC">
              <w:rPr>
                <w:rFonts w:cstheme="minorHAnsi"/>
                <w:i/>
              </w:rPr>
              <w:t xml:space="preserve"> Žáci byli pod trvalým dohledem všech dospělých. Program byl předem přesně stanoven tak, aby činnosti na sebe vhodně navazovaly </w:t>
            </w:r>
            <w:r w:rsidR="00C01017" w:rsidRPr="00F062CC">
              <w:rPr>
                <w:rFonts w:cstheme="minorHAnsi"/>
                <w:i/>
              </w:rPr>
              <w:t>a vzájemně se propojovaly. Střídalo se někol</w:t>
            </w:r>
            <w:r w:rsidR="005652C9" w:rsidRPr="00F062CC">
              <w:rPr>
                <w:rFonts w:cstheme="minorHAnsi"/>
                <w:i/>
              </w:rPr>
              <w:t>ik</w:t>
            </w:r>
            <w:r w:rsidR="00AF7868" w:rsidRPr="00F062CC">
              <w:rPr>
                <w:rFonts w:cstheme="minorHAnsi"/>
                <w:i/>
              </w:rPr>
              <w:t xml:space="preserve"> forem výuky – od frontální přes</w:t>
            </w:r>
            <w:r w:rsidR="00C01017" w:rsidRPr="00F062CC">
              <w:rPr>
                <w:rFonts w:cstheme="minorHAnsi"/>
                <w:i/>
              </w:rPr>
              <w:t xml:space="preserve"> skupin</w:t>
            </w:r>
            <w:r w:rsidR="00AF7868" w:rsidRPr="00F062CC">
              <w:rPr>
                <w:rFonts w:cstheme="minorHAnsi"/>
                <w:i/>
              </w:rPr>
              <w:t>ov</w:t>
            </w:r>
            <w:r w:rsidR="00953E89" w:rsidRPr="00F062CC">
              <w:rPr>
                <w:rFonts w:cstheme="minorHAnsi"/>
                <w:i/>
              </w:rPr>
              <w:t>ou</w:t>
            </w:r>
            <w:r w:rsidR="00C01017" w:rsidRPr="00F062CC">
              <w:rPr>
                <w:rFonts w:cstheme="minorHAnsi"/>
                <w:i/>
              </w:rPr>
              <w:t xml:space="preserve"> až po individuální. Střídáním použitých metod docházelo k atraktivnosti a zajímavosti všech činností, které žáky dokázaly vždy zaujmout. </w:t>
            </w:r>
            <w:r w:rsidR="0001296B" w:rsidRPr="00F062CC">
              <w:rPr>
                <w:rFonts w:cstheme="minorHAnsi"/>
                <w:i/>
              </w:rPr>
              <w:t>Po celou dobu byla dodržována hygienická pravidla, aby nedocházelo k přetěžování žáků</w:t>
            </w:r>
            <w:r w:rsidR="00B17070" w:rsidRPr="00F062CC">
              <w:rPr>
                <w:rFonts w:cstheme="minorHAnsi"/>
                <w:i/>
              </w:rPr>
              <w:t>.</w:t>
            </w:r>
          </w:p>
          <w:p w:rsidR="00351088" w:rsidRPr="00F062CC" w:rsidRDefault="00351088" w:rsidP="00935BBC">
            <w:pPr>
              <w:jc w:val="both"/>
              <w:rPr>
                <w:rFonts w:cstheme="minorHAnsi"/>
                <w:i/>
              </w:rPr>
            </w:pPr>
          </w:p>
          <w:p w:rsidR="005238E2" w:rsidRPr="00F062CC" w:rsidRDefault="00935BBC" w:rsidP="00935BB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</w:t>
            </w:r>
            <w:r w:rsidR="002E631B" w:rsidRPr="00F062CC">
              <w:rPr>
                <w:rFonts w:asciiTheme="minorHAnsi" w:hAnsiTheme="minorHAnsi" w:cstheme="minorHAnsi"/>
                <w:i/>
              </w:rPr>
              <w:t>aký byl zájem cílové skupiny</w:t>
            </w:r>
            <w:r w:rsidRPr="00F062CC">
              <w:rPr>
                <w:rFonts w:asciiTheme="minorHAnsi" w:hAnsiTheme="minorHAnsi" w:cstheme="minorHAnsi"/>
                <w:i/>
              </w:rPr>
              <w:t>?</w:t>
            </w:r>
          </w:p>
          <w:p w:rsidR="00B17070" w:rsidRPr="00F062CC" w:rsidRDefault="00B17070" w:rsidP="00B17070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B17070" w:rsidRPr="00F062CC" w:rsidRDefault="00B17070" w:rsidP="0001296B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Žáci cílové skupiny se vždy velmi do Ekocentra těšili</w:t>
            </w:r>
            <w:r w:rsidR="0001296B" w:rsidRPr="00F062CC">
              <w:rPr>
                <w:rFonts w:cstheme="minorHAnsi"/>
                <w:i/>
              </w:rPr>
              <w:t>, protože prostředí znají už z předchozích návštěv a spolupráce. Pokaždé přišli s očekáváním, co nového se při setkání dozví</w:t>
            </w:r>
            <w:r w:rsidR="00953E89" w:rsidRPr="00F062CC">
              <w:rPr>
                <w:rFonts w:cstheme="minorHAnsi"/>
                <w:i/>
              </w:rPr>
              <w:t>,</w:t>
            </w:r>
            <w:r w:rsidR="0001296B" w:rsidRPr="00F062CC">
              <w:rPr>
                <w:rFonts w:cstheme="minorHAnsi"/>
                <w:i/>
              </w:rPr>
              <w:t xml:space="preserve"> a těšili se na manipulaci se zvířaty. S</w:t>
            </w:r>
            <w:r w:rsidRPr="00F062CC">
              <w:rPr>
                <w:rFonts w:cstheme="minorHAnsi"/>
                <w:i/>
              </w:rPr>
              <w:t xml:space="preserve"> nadšením přijímali všechny navrhované činnosti. </w:t>
            </w:r>
            <w:r w:rsidR="004112FC" w:rsidRPr="00F062CC">
              <w:rPr>
                <w:rFonts w:cstheme="minorHAnsi"/>
                <w:i/>
              </w:rPr>
              <w:t>Program probíhal ve všech dostupných místnostech, aby nedocházelo ke stereotypu a činnost byla pro žáky zajímavá</w:t>
            </w:r>
            <w:r w:rsidR="00F43645" w:rsidRPr="00F062CC">
              <w:rPr>
                <w:rFonts w:cstheme="minorHAnsi"/>
                <w:i/>
              </w:rPr>
              <w:t xml:space="preserve">. Zároveň se nadšeně zapojovali do výuky s názornými </w:t>
            </w:r>
            <w:r w:rsidR="00495E79" w:rsidRPr="00F062CC">
              <w:rPr>
                <w:rFonts w:cstheme="minorHAnsi"/>
                <w:i/>
              </w:rPr>
              <w:t xml:space="preserve">pomůckami </w:t>
            </w:r>
            <w:r w:rsidR="00EF2B51" w:rsidRPr="00F062CC">
              <w:rPr>
                <w:rFonts w:cstheme="minorHAnsi"/>
                <w:i/>
              </w:rPr>
              <w:t xml:space="preserve"> - nádoby s lupou, manipulace se zeminou a keramickou hlínou, s kůrou stromů, listy a plody, se zvířaty </w:t>
            </w:r>
            <w:r w:rsidR="00495E79" w:rsidRPr="00F062CC">
              <w:rPr>
                <w:rFonts w:cstheme="minorHAnsi"/>
                <w:i/>
              </w:rPr>
              <w:t>a do</w:t>
            </w:r>
            <w:r w:rsidR="00F43645" w:rsidRPr="00F062CC">
              <w:rPr>
                <w:rFonts w:cstheme="minorHAnsi"/>
                <w:i/>
              </w:rPr>
              <w:t xml:space="preserve"> didaktických her</w:t>
            </w:r>
            <w:r w:rsidR="00EF2B51" w:rsidRPr="00F062CC">
              <w:rPr>
                <w:rFonts w:cstheme="minorHAnsi"/>
                <w:i/>
              </w:rPr>
              <w:t xml:space="preserve"> – edukační skládačky s přírodními motivy.</w:t>
            </w:r>
            <w:r w:rsidR="004112FC" w:rsidRPr="00F062CC">
              <w:rPr>
                <w:rFonts w:cstheme="minorHAnsi"/>
                <w:i/>
              </w:rPr>
              <w:t xml:space="preserve"> Nejvíce je zaujala práce s</w:t>
            </w:r>
            <w:r w:rsidR="00EF2B51" w:rsidRPr="00F062CC">
              <w:rPr>
                <w:rFonts w:cstheme="minorHAnsi"/>
                <w:i/>
              </w:rPr>
              <w:t> </w:t>
            </w:r>
            <w:r w:rsidR="004112FC" w:rsidRPr="00F062CC">
              <w:rPr>
                <w:rFonts w:cstheme="minorHAnsi"/>
                <w:i/>
              </w:rPr>
              <w:t>mikro</w:t>
            </w:r>
            <w:r w:rsidR="00EF2B51" w:rsidRPr="00F062CC">
              <w:rPr>
                <w:rFonts w:cstheme="minorHAnsi"/>
                <w:i/>
              </w:rPr>
              <w:t>skopem a keramickou hlínou při otisku vlastní stopy a setí řeřichy.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Jaká byla reakce cílové skupiny?</w:t>
            </w:r>
          </w:p>
          <w:p w:rsidR="00F43645" w:rsidRPr="00F062CC" w:rsidRDefault="00F43645" w:rsidP="00F43645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935BBC" w:rsidRPr="00F062CC" w:rsidRDefault="00F43645" w:rsidP="00953E89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Reakce byly velmi dobré, žáci si upevňovali vědomosti a dovednosti tak, že vše subjektivně vnímali jako zábavu, hru. </w:t>
            </w:r>
            <w:r w:rsidR="00953E89" w:rsidRPr="00F062CC">
              <w:rPr>
                <w:rFonts w:cstheme="minorHAnsi"/>
                <w:i/>
              </w:rPr>
              <w:t>Téměř</w:t>
            </w:r>
            <w:r w:rsidR="00EF2B51" w:rsidRPr="00F062CC">
              <w:rPr>
                <w:rFonts w:cstheme="minorHAnsi"/>
                <w:i/>
              </w:rPr>
              <w:t xml:space="preserve"> </w:t>
            </w:r>
            <w:r w:rsidR="00B15285" w:rsidRPr="00F062CC">
              <w:rPr>
                <w:rFonts w:cstheme="minorHAnsi"/>
                <w:i/>
              </w:rPr>
              <w:t>(</w:t>
            </w:r>
            <w:r w:rsidR="00EF2B51" w:rsidRPr="00F062CC">
              <w:rPr>
                <w:rFonts w:cstheme="minorHAnsi"/>
                <w:i/>
              </w:rPr>
              <w:t>až na ojedinělý případ žákyně, která nechtěla spolupracovat</w:t>
            </w:r>
            <w:r w:rsidR="00AF7868" w:rsidRPr="00F062CC">
              <w:rPr>
                <w:rFonts w:cstheme="minorHAnsi"/>
                <w:i/>
              </w:rPr>
              <w:t xml:space="preserve">, nezapojovala se do aktivit a </w:t>
            </w:r>
            <w:r w:rsidR="00EF2B51" w:rsidRPr="00F062CC">
              <w:rPr>
                <w:rFonts w:cstheme="minorHAnsi"/>
                <w:i/>
              </w:rPr>
              <w:t>celkově se neada</w:t>
            </w:r>
            <w:r w:rsidR="00953E89" w:rsidRPr="00F062CC">
              <w:rPr>
                <w:rFonts w:cstheme="minorHAnsi"/>
                <w:i/>
              </w:rPr>
              <w:t xml:space="preserve">ptovala) </w:t>
            </w:r>
            <w:r w:rsidRPr="00F062CC">
              <w:rPr>
                <w:rFonts w:cstheme="minorHAnsi"/>
                <w:i/>
              </w:rPr>
              <w:t xml:space="preserve">ke všemu dění </w:t>
            </w:r>
            <w:r w:rsidR="00953E89" w:rsidRPr="00F062CC">
              <w:rPr>
                <w:rFonts w:cstheme="minorHAnsi"/>
                <w:i/>
              </w:rPr>
              <w:t xml:space="preserve">se </w:t>
            </w:r>
            <w:r w:rsidR="00EF2B51" w:rsidRPr="00F062CC">
              <w:rPr>
                <w:rFonts w:cstheme="minorHAnsi"/>
                <w:i/>
              </w:rPr>
              <w:t xml:space="preserve">žáci </w:t>
            </w:r>
            <w:r w:rsidRPr="00F062CC">
              <w:rPr>
                <w:rFonts w:cstheme="minorHAnsi"/>
                <w:i/>
              </w:rPr>
              <w:t>stavěli kladn</w:t>
            </w:r>
            <w:r w:rsidR="00AF7868" w:rsidRPr="00F062CC">
              <w:rPr>
                <w:rFonts w:cstheme="minorHAnsi"/>
                <w:i/>
              </w:rPr>
              <w:t xml:space="preserve">ě, </w:t>
            </w:r>
            <w:r w:rsidR="00EF2B51" w:rsidRPr="00F062CC">
              <w:rPr>
                <w:rFonts w:cstheme="minorHAnsi"/>
                <w:i/>
              </w:rPr>
              <w:t xml:space="preserve">záleželo jim na výsledku, </w:t>
            </w:r>
            <w:r w:rsidRPr="00F062CC">
              <w:rPr>
                <w:rFonts w:cstheme="minorHAnsi"/>
                <w:i/>
              </w:rPr>
              <w:t xml:space="preserve">kladném hodnocení a pochvale. </w:t>
            </w:r>
            <w:r w:rsidR="00E53424" w:rsidRPr="00F062CC">
              <w:rPr>
                <w:rFonts w:cstheme="minorHAnsi"/>
                <w:i/>
              </w:rPr>
              <w:t xml:space="preserve">Při náročnějších činnostech byla potřeba dopomoc učitelky nebo asistentky. </w:t>
            </w:r>
            <w:r w:rsidR="00AF7868" w:rsidRPr="00F062CC">
              <w:rPr>
                <w:rFonts w:cstheme="minorHAnsi"/>
                <w:i/>
              </w:rPr>
              <w:t xml:space="preserve">Jednalo se </w:t>
            </w:r>
            <w:r w:rsidR="00953E89" w:rsidRPr="00F062CC">
              <w:rPr>
                <w:rFonts w:cstheme="minorHAnsi"/>
                <w:i/>
              </w:rPr>
              <w:t>o</w:t>
            </w:r>
            <w:r w:rsidR="00EF2B51" w:rsidRPr="00F062CC">
              <w:rPr>
                <w:rFonts w:cstheme="minorHAnsi"/>
                <w:i/>
              </w:rPr>
              <w:t xml:space="preserve"> manipulaci se zvířaty, tvorbu kůrotisku, zpracování keramické hlíny, stříhání</w:t>
            </w:r>
            <w:r w:rsidR="00953E89" w:rsidRPr="00F062CC">
              <w:rPr>
                <w:rFonts w:cstheme="minorHAnsi"/>
                <w:i/>
              </w:rPr>
              <w:t xml:space="preserve"> drobných částí těl rostlin, setí řeřichy,</w:t>
            </w:r>
            <w:r w:rsidR="00EF2B51" w:rsidRPr="00F062CC">
              <w:rPr>
                <w:rFonts w:cstheme="minorHAnsi"/>
                <w:i/>
              </w:rPr>
              <w:t xml:space="preserve"> manipulaci s mikroskopem. </w:t>
            </w:r>
            <w:r w:rsidRPr="00F062CC">
              <w:rPr>
                <w:rFonts w:cstheme="minorHAnsi"/>
                <w:i/>
              </w:rPr>
              <w:t xml:space="preserve">Přínosem bylo, že </w:t>
            </w:r>
            <w:r w:rsidR="00E53424" w:rsidRPr="00F062CC">
              <w:rPr>
                <w:rFonts w:cstheme="minorHAnsi"/>
                <w:i/>
              </w:rPr>
              <w:t xml:space="preserve">žáci </w:t>
            </w:r>
            <w:r w:rsidRPr="00F062CC">
              <w:rPr>
                <w:rFonts w:cstheme="minorHAnsi"/>
                <w:i/>
              </w:rPr>
              <w:t xml:space="preserve">mohli být pochváleni i jinými osobami, než je jejich pedagog a </w:t>
            </w:r>
            <w:r w:rsidR="001E77F6" w:rsidRPr="00F062CC">
              <w:rPr>
                <w:rFonts w:cstheme="minorHAnsi"/>
                <w:i/>
              </w:rPr>
              <w:t>asistent pedagoga.</w:t>
            </w:r>
          </w:p>
        </w:tc>
      </w:tr>
    </w:tbl>
    <w:p w:rsidR="005238E2" w:rsidRPr="00F062CC" w:rsidRDefault="005238E2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Mkatabulky"/>
        <w:tblW w:w="9922" w:type="dxa"/>
        <w:jc w:val="center"/>
        <w:tblLook w:val="04A0" w:firstRow="1" w:lastRow="0" w:firstColumn="1" w:lastColumn="0" w:noHBand="0" w:noVBand="1"/>
      </w:tblPr>
      <w:tblGrid>
        <w:gridCol w:w="9922"/>
      </w:tblGrid>
      <w:tr w:rsidR="005238E2" w:rsidRPr="00F062CC" w:rsidTr="00A92F33">
        <w:trPr>
          <w:trHeight w:val="381"/>
          <w:jc w:val="center"/>
        </w:trPr>
        <w:tc>
          <w:tcPr>
            <w:tcW w:w="9922" w:type="dxa"/>
            <w:shd w:val="clear" w:color="auto" w:fill="D9D9D9" w:themeFill="background1" w:themeFillShade="D9"/>
          </w:tcPr>
          <w:p w:rsidR="005238E2" w:rsidRPr="00F062CC" w:rsidRDefault="002E631B" w:rsidP="00AD5866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F062CC">
              <w:rPr>
                <w:rFonts w:asciiTheme="minorHAnsi" w:hAnsiTheme="minorHAnsi" w:cstheme="minorHAnsi"/>
                <w:b/>
              </w:rPr>
              <w:lastRenderedPageBreak/>
              <w:t xml:space="preserve">Výsledky ověření </w:t>
            </w:r>
          </w:p>
        </w:tc>
      </w:tr>
      <w:tr w:rsidR="005238E2" w:rsidRPr="00F062CC" w:rsidTr="00221B2E">
        <w:trPr>
          <w:trHeight w:val="3647"/>
          <w:jc w:val="center"/>
        </w:trPr>
        <w:tc>
          <w:tcPr>
            <w:tcW w:w="9922" w:type="dxa"/>
          </w:tcPr>
          <w:p w:rsidR="00935BBC" w:rsidRPr="00F062CC" w:rsidRDefault="00AD5866" w:rsidP="00935BB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Výčet h</w:t>
            </w:r>
            <w:r w:rsidR="002E631B" w:rsidRPr="00F062CC">
              <w:rPr>
                <w:rFonts w:asciiTheme="minorHAnsi" w:hAnsiTheme="minorHAnsi" w:cstheme="minorHAnsi"/>
                <w:i/>
              </w:rPr>
              <w:t>lavní</w:t>
            </w:r>
            <w:r w:rsidRPr="00F062CC">
              <w:rPr>
                <w:rFonts w:asciiTheme="minorHAnsi" w:hAnsiTheme="minorHAnsi" w:cstheme="minorHAnsi"/>
                <w:i/>
              </w:rPr>
              <w:t>ch</w:t>
            </w:r>
            <w:r w:rsidR="002E631B" w:rsidRPr="00F062CC">
              <w:rPr>
                <w:rFonts w:asciiTheme="minorHAnsi" w:hAnsiTheme="minorHAnsi" w:cstheme="minorHAnsi"/>
                <w:i/>
              </w:rPr>
              <w:t xml:space="preserve"> zjištění</w:t>
            </w:r>
            <w:r w:rsidR="000130AB" w:rsidRPr="00F062CC">
              <w:rPr>
                <w:rFonts w:asciiTheme="minorHAnsi" w:hAnsiTheme="minorHAnsi" w:cstheme="minorHAnsi"/>
                <w:i/>
              </w:rPr>
              <w:t>/problémů</w:t>
            </w:r>
            <w:r w:rsidR="002E631B" w:rsidRPr="00F062CC">
              <w:rPr>
                <w:rFonts w:asciiTheme="minorHAnsi" w:hAnsiTheme="minorHAnsi" w:cstheme="minorHAnsi"/>
                <w:i/>
              </w:rPr>
              <w:t xml:space="preserve"> z ověřování programu</w:t>
            </w:r>
            <w:r w:rsidR="00935BBC" w:rsidRPr="00F062CC">
              <w:rPr>
                <w:rFonts w:asciiTheme="minorHAnsi" w:hAnsiTheme="minorHAnsi" w:cstheme="minorHAnsi"/>
                <w:i/>
              </w:rPr>
              <w:t>: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1E77F6" w:rsidP="00935BBC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Pr</w:t>
            </w:r>
            <w:r w:rsidR="007B56F2" w:rsidRPr="00F062CC">
              <w:rPr>
                <w:rFonts w:cstheme="minorHAnsi"/>
                <w:i/>
              </w:rPr>
              <w:t>oblémy, které vyvstaly ojediněle</w:t>
            </w:r>
            <w:r w:rsidR="00472E2D" w:rsidRPr="00F062CC">
              <w:rPr>
                <w:rFonts w:cstheme="minorHAnsi"/>
                <w:i/>
              </w:rPr>
              <w:t xml:space="preserve">, vyplynuly </w:t>
            </w:r>
            <w:r w:rsidR="00495E79" w:rsidRPr="00F062CC">
              <w:rPr>
                <w:rFonts w:cstheme="minorHAnsi"/>
                <w:i/>
              </w:rPr>
              <w:t>spíše</w:t>
            </w:r>
            <w:r w:rsidR="00966D2B" w:rsidRPr="00F062CC">
              <w:rPr>
                <w:rFonts w:cstheme="minorHAnsi"/>
                <w:i/>
              </w:rPr>
              <w:t xml:space="preserve"> ze zdra</w:t>
            </w:r>
            <w:r w:rsidR="00E53424" w:rsidRPr="00F062CC">
              <w:rPr>
                <w:rFonts w:cstheme="minorHAnsi"/>
                <w:i/>
              </w:rPr>
              <w:t>votního postižení žákyně a</w:t>
            </w:r>
            <w:r w:rsidR="00472E2D" w:rsidRPr="00F062CC">
              <w:rPr>
                <w:rFonts w:cstheme="minorHAnsi"/>
                <w:i/>
              </w:rPr>
              <w:t xml:space="preserve"> její</w:t>
            </w:r>
            <w:r w:rsidRPr="00F062CC">
              <w:rPr>
                <w:rFonts w:cstheme="minorHAnsi"/>
                <w:i/>
              </w:rPr>
              <w:t xml:space="preserve"> snížené adaptability.</w:t>
            </w:r>
            <w:r w:rsidR="00E53424" w:rsidRPr="00F062CC">
              <w:rPr>
                <w:rFonts w:cstheme="minorHAnsi"/>
                <w:i/>
              </w:rPr>
              <w:t xml:space="preserve"> 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 xml:space="preserve">Návrhy </w:t>
            </w:r>
            <w:r w:rsidR="002E631B" w:rsidRPr="00F062CC">
              <w:rPr>
                <w:rFonts w:asciiTheme="minorHAnsi" w:hAnsiTheme="minorHAnsi" w:cstheme="minorHAnsi"/>
                <w:i/>
              </w:rPr>
              <w:t>řešení</w:t>
            </w:r>
            <w:r w:rsidRPr="00F062CC">
              <w:rPr>
                <w:rFonts w:asciiTheme="minorHAnsi" w:hAnsiTheme="minorHAnsi" w:cstheme="minorHAnsi"/>
                <w:i/>
              </w:rPr>
              <w:t xml:space="preserve"> zjištěných problémů: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B15285" w:rsidP="00935BBC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 případě nutnosti byly improvizačně zařazeny relax</w:t>
            </w:r>
            <w:r w:rsidR="00953E89" w:rsidRPr="00F062CC">
              <w:rPr>
                <w:rFonts w:cstheme="minorHAnsi"/>
                <w:i/>
              </w:rPr>
              <w:t>ační chvilky pro celou skupinu.</w:t>
            </w:r>
            <w:r w:rsidRPr="00F062CC">
              <w:rPr>
                <w:rFonts w:cstheme="minorHAnsi"/>
                <w:i/>
              </w:rPr>
              <w:t xml:space="preserve"> Činnost tak nebyla narušena a pozornost žáků udržena. </w:t>
            </w:r>
            <w:r w:rsidR="00966D2B" w:rsidRPr="00F062CC">
              <w:rPr>
                <w:rFonts w:cstheme="minorHAnsi"/>
                <w:i/>
              </w:rPr>
              <w:t>Probíhala perfektní spolupráce s realizátorem pr</w:t>
            </w:r>
            <w:r w:rsidR="007B56F2" w:rsidRPr="00F062CC">
              <w:rPr>
                <w:rFonts w:cstheme="minorHAnsi"/>
                <w:i/>
              </w:rPr>
              <w:t>ogramu, není třeba dalších návrhů.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B</w:t>
            </w:r>
            <w:r w:rsidR="000130AB" w:rsidRPr="00F062CC">
              <w:rPr>
                <w:rFonts w:asciiTheme="minorHAnsi" w:hAnsiTheme="minorHAnsi" w:cstheme="minorHAnsi"/>
                <w:i/>
              </w:rPr>
              <w:t>ude</w:t>
            </w:r>
            <w:r w:rsidR="00000FFC" w:rsidRPr="00F062CC">
              <w:rPr>
                <w:rFonts w:asciiTheme="minorHAnsi" w:hAnsiTheme="minorHAnsi" w:cstheme="minorHAnsi"/>
                <w:i/>
              </w:rPr>
              <w:t>/byl</w:t>
            </w:r>
            <w:r w:rsidR="00CB753F" w:rsidRPr="00F062CC">
              <w:rPr>
                <w:rFonts w:asciiTheme="minorHAnsi" w:hAnsiTheme="minorHAnsi" w:cstheme="minorHAnsi"/>
                <w:i/>
              </w:rPr>
              <w:t xml:space="preserve"> vytvořený program </w:t>
            </w:r>
            <w:r w:rsidR="000130AB" w:rsidRPr="00F062CC">
              <w:rPr>
                <w:rFonts w:asciiTheme="minorHAnsi" w:hAnsiTheme="minorHAnsi" w:cstheme="minorHAnsi"/>
                <w:i/>
              </w:rPr>
              <w:t>upraven</w:t>
            </w:r>
            <w:r w:rsidRPr="00F062CC">
              <w:rPr>
                <w:rFonts w:asciiTheme="minorHAnsi" w:hAnsiTheme="minorHAnsi" w:cstheme="minorHAnsi"/>
                <w:i/>
              </w:rPr>
              <w:t>?</w:t>
            </w:r>
          </w:p>
          <w:p w:rsidR="00472E2D" w:rsidRPr="00F062CC" w:rsidRDefault="00472E2D" w:rsidP="00472E2D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935BBC" w:rsidRPr="00F062CC" w:rsidRDefault="00A01584" w:rsidP="00935BBC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Vytvořený VP upraven nebude a lze využít ve stávajícím stavu</w:t>
            </w:r>
            <w:r w:rsidR="00953E89" w:rsidRPr="00F062CC">
              <w:rPr>
                <w:rFonts w:cstheme="minorHAnsi"/>
                <w:i/>
              </w:rPr>
              <w:t>.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025EB1" w:rsidRPr="00F062CC" w:rsidRDefault="00935BBC" w:rsidP="00935BB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 a v kterých částech bude program na základě ověření upraven?</w:t>
            </w:r>
          </w:p>
          <w:p w:rsidR="00025EB1" w:rsidRPr="00F062CC" w:rsidRDefault="00025EB1" w:rsidP="00935BBC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A01584" w:rsidP="00935BBC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Výukový program nebude upravován.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</w:tc>
      </w:tr>
    </w:tbl>
    <w:p w:rsidR="005238E2" w:rsidRPr="00F062CC" w:rsidRDefault="005238E2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Mkatabulky"/>
        <w:tblW w:w="9922" w:type="dxa"/>
        <w:jc w:val="center"/>
        <w:tblLook w:val="04A0" w:firstRow="1" w:lastRow="0" w:firstColumn="1" w:lastColumn="0" w:noHBand="0" w:noVBand="1"/>
      </w:tblPr>
      <w:tblGrid>
        <w:gridCol w:w="9922"/>
      </w:tblGrid>
      <w:tr w:rsidR="005238E2" w:rsidRPr="00F062CC" w:rsidTr="00A92F33">
        <w:trPr>
          <w:trHeight w:val="381"/>
          <w:jc w:val="center"/>
        </w:trPr>
        <w:tc>
          <w:tcPr>
            <w:tcW w:w="9922" w:type="dxa"/>
            <w:shd w:val="clear" w:color="auto" w:fill="D9D9D9" w:themeFill="background1" w:themeFillShade="D9"/>
          </w:tcPr>
          <w:p w:rsidR="005238E2" w:rsidRPr="00F062CC" w:rsidRDefault="003A1DF3" w:rsidP="00000FFC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F062CC">
              <w:rPr>
                <w:rFonts w:asciiTheme="minorHAnsi" w:hAnsiTheme="minorHAnsi" w:cstheme="minorHAnsi"/>
                <w:b/>
              </w:rPr>
              <w:t xml:space="preserve">Hodnocení </w:t>
            </w:r>
            <w:r w:rsidR="00000FFC" w:rsidRPr="00F062CC">
              <w:rPr>
                <w:rFonts w:asciiTheme="minorHAnsi" w:hAnsiTheme="minorHAnsi" w:cstheme="minorHAnsi"/>
                <w:b/>
              </w:rPr>
              <w:t>účastníků</w:t>
            </w:r>
            <w:r w:rsidR="00212E16" w:rsidRPr="00F062CC">
              <w:rPr>
                <w:rFonts w:asciiTheme="minorHAnsi" w:hAnsiTheme="minorHAnsi" w:cstheme="minorHAnsi"/>
                <w:b/>
              </w:rPr>
              <w:t xml:space="preserve"> </w:t>
            </w:r>
            <w:r w:rsidR="00F2235A" w:rsidRPr="00F062CC">
              <w:rPr>
                <w:rFonts w:asciiTheme="minorHAnsi" w:hAnsiTheme="minorHAnsi" w:cstheme="minorHAnsi"/>
                <w:b/>
              </w:rPr>
              <w:t xml:space="preserve">a realizátorů </w:t>
            </w:r>
            <w:r w:rsidR="00000FFC" w:rsidRPr="00F062CC">
              <w:rPr>
                <w:rFonts w:asciiTheme="minorHAnsi" w:hAnsiTheme="minorHAnsi" w:cstheme="minorHAnsi"/>
                <w:b/>
              </w:rPr>
              <w:t>ověření</w:t>
            </w:r>
            <w:r w:rsidR="008D2AB8" w:rsidRPr="00F062CC">
              <w:rPr>
                <w:rStyle w:val="Znakapoznpodarou"/>
                <w:rFonts w:asciiTheme="minorHAnsi" w:hAnsiTheme="minorHAnsi" w:cstheme="minorHAnsi"/>
                <w:b/>
              </w:rPr>
              <w:footnoteReference w:id="1"/>
            </w:r>
          </w:p>
        </w:tc>
      </w:tr>
      <w:tr w:rsidR="005238E2" w:rsidRPr="00F062CC" w:rsidTr="000C0465">
        <w:trPr>
          <w:trHeight w:val="2283"/>
          <w:jc w:val="center"/>
        </w:trPr>
        <w:tc>
          <w:tcPr>
            <w:tcW w:w="9922" w:type="dxa"/>
          </w:tcPr>
          <w:p w:rsidR="00935BBC" w:rsidRPr="00F062CC" w:rsidRDefault="003A1DF3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</w:t>
            </w:r>
            <w:r w:rsidR="00212E16" w:rsidRPr="00F062CC">
              <w:rPr>
                <w:rFonts w:asciiTheme="minorHAnsi" w:hAnsiTheme="minorHAnsi" w:cstheme="minorHAnsi"/>
                <w:i/>
              </w:rPr>
              <w:t xml:space="preserve"> účastníci</w:t>
            </w:r>
            <w:r w:rsidR="00935BBC" w:rsidRPr="00F062CC">
              <w:rPr>
                <w:rFonts w:asciiTheme="minorHAnsi" w:hAnsiTheme="minorHAnsi" w:cstheme="minorHAnsi"/>
                <w:i/>
              </w:rPr>
              <w:t xml:space="preserve"> z</w:t>
            </w:r>
            <w:r w:rsidR="00000FFC" w:rsidRPr="00F062CC">
              <w:rPr>
                <w:rFonts w:asciiTheme="minorHAnsi" w:hAnsiTheme="minorHAnsi" w:cstheme="minorHAnsi"/>
                <w:i/>
              </w:rPr>
              <w:t xml:space="preserve"> cílov</w:t>
            </w:r>
            <w:r w:rsidR="00935BBC" w:rsidRPr="00F062CC">
              <w:rPr>
                <w:rFonts w:asciiTheme="minorHAnsi" w:hAnsiTheme="minorHAnsi" w:cstheme="minorHAnsi"/>
                <w:i/>
              </w:rPr>
              <w:t>é</w:t>
            </w:r>
            <w:r w:rsidR="00000FFC" w:rsidRPr="00F062CC">
              <w:rPr>
                <w:rFonts w:asciiTheme="minorHAnsi" w:hAnsiTheme="minorHAnsi" w:cstheme="minorHAnsi"/>
                <w:i/>
              </w:rPr>
              <w:t xml:space="preserve"> skupin</w:t>
            </w:r>
            <w:r w:rsidR="00935BBC" w:rsidRPr="00F062CC">
              <w:rPr>
                <w:rFonts w:asciiTheme="minorHAnsi" w:hAnsiTheme="minorHAnsi" w:cstheme="minorHAnsi"/>
                <w:i/>
              </w:rPr>
              <w:t>y</w:t>
            </w:r>
            <w:r w:rsidR="00212E16" w:rsidRPr="00F062CC">
              <w:rPr>
                <w:rFonts w:asciiTheme="minorHAnsi" w:hAnsiTheme="minorHAnsi" w:cstheme="minorHAnsi"/>
                <w:i/>
              </w:rPr>
              <w:t xml:space="preserve"> hodnotili ověřovaný program</w:t>
            </w:r>
            <w:r w:rsidR="00935BBC" w:rsidRPr="00F062CC">
              <w:rPr>
                <w:rFonts w:asciiTheme="minorHAnsi" w:hAnsiTheme="minorHAnsi" w:cstheme="minorHAnsi"/>
                <w:i/>
              </w:rPr>
              <w:t>?</w:t>
            </w:r>
          </w:p>
          <w:p w:rsidR="00935BBC" w:rsidRPr="00F062CC" w:rsidRDefault="00935BBC" w:rsidP="00935BBC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935BBC" w:rsidRPr="00F062CC" w:rsidRDefault="00966D2B" w:rsidP="00966D2B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Cílová </w:t>
            </w:r>
            <w:r w:rsidR="007B56F2" w:rsidRPr="00F062CC">
              <w:rPr>
                <w:rFonts w:cstheme="minorHAnsi"/>
                <w:i/>
              </w:rPr>
              <w:t xml:space="preserve">skupina hodnotila program </w:t>
            </w:r>
            <w:r w:rsidR="00844AD6" w:rsidRPr="00F062CC">
              <w:rPr>
                <w:rFonts w:cstheme="minorHAnsi"/>
                <w:i/>
              </w:rPr>
              <w:t>pozitivně, obsah jim vyhovoval, činnosti je bavily. Nejčastěji spokojenost okomentovali a zatleskali</w:t>
            </w:r>
            <w:r w:rsidR="007B56F2" w:rsidRPr="00F062CC">
              <w:rPr>
                <w:rFonts w:cstheme="minorHAnsi"/>
                <w:i/>
              </w:rPr>
              <w:t>.</w:t>
            </w:r>
            <w:r w:rsidR="00B86788" w:rsidRPr="00F062CC">
              <w:rPr>
                <w:rFonts w:cstheme="minorHAnsi"/>
                <w:i/>
              </w:rPr>
              <w:t xml:space="preserve"> Na závěr každého setkání probíhalo slovní hodnocení proběhlých činností, kdy se každý mohl vyjádřit, co se mu nejvíce líbilo. Diskuse byla řízena supervizorem</w:t>
            </w:r>
            <w:r w:rsidR="00B15285" w:rsidRPr="00F062CC">
              <w:rPr>
                <w:rFonts w:cstheme="minorHAnsi"/>
                <w:i/>
              </w:rPr>
              <w:t>. Ten při vedení rozhovoru kladl důraz na individualitu každého žáka.</w:t>
            </w:r>
            <w:r w:rsidR="00B86788" w:rsidRPr="00F062CC">
              <w:rPr>
                <w:rFonts w:cstheme="minorHAnsi"/>
                <w:i/>
              </w:rPr>
              <w:t xml:space="preserve"> </w:t>
            </w:r>
          </w:p>
          <w:p w:rsidR="00935BBC" w:rsidRPr="00F062CC" w:rsidRDefault="00935BBC" w:rsidP="00935BBC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Co bylo v programu hodnoceno v rámci ověřovací skupiny nejlépe?</w:t>
            </w:r>
          </w:p>
          <w:p w:rsidR="007B56F2" w:rsidRPr="00F062CC" w:rsidRDefault="007B56F2" w:rsidP="00472E2D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7B56F2" w:rsidRPr="00F062CC" w:rsidRDefault="007B56F2" w:rsidP="00E34901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Nejlépe byla hodnocena praktická stránka programu</w:t>
            </w:r>
            <w:r w:rsidR="00995454" w:rsidRPr="00F062CC">
              <w:rPr>
                <w:rFonts w:cstheme="minorHAnsi"/>
                <w:i/>
              </w:rPr>
              <w:t>. Žáci měli možnost přímého kontaktu se živočichy, pracovali s pomůckami, které se ve formálním vzdělávání běžně nevyskytují – např.</w:t>
            </w:r>
            <w:r w:rsidR="00B86788" w:rsidRPr="00F062CC">
              <w:rPr>
                <w:rFonts w:cstheme="minorHAnsi"/>
                <w:i/>
              </w:rPr>
              <w:t xml:space="preserve"> obdivovali práci s mikroskopem, mikrofonem s parabolou, využívali lupy a mikroskopické preparáty ze zoologie, </w:t>
            </w:r>
            <w:r w:rsidR="00995454" w:rsidRPr="00F062CC">
              <w:rPr>
                <w:rFonts w:cstheme="minorHAnsi"/>
                <w:i/>
              </w:rPr>
              <w:t>dřevěné didaktické pomůcky s</w:t>
            </w:r>
            <w:r w:rsidR="00E34901" w:rsidRPr="00F062CC">
              <w:rPr>
                <w:rFonts w:cstheme="minorHAnsi"/>
                <w:i/>
              </w:rPr>
              <w:t> přírodovědnou tématikou</w:t>
            </w:r>
            <w:r w:rsidR="00B86788" w:rsidRPr="00F062CC">
              <w:rPr>
                <w:rFonts w:cstheme="minorHAnsi"/>
                <w:i/>
              </w:rPr>
              <w:t xml:space="preserve">, rádi využívali interaktivní stolní tabule, rádi sestavovali dřevěné edukační skládačky. 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 xml:space="preserve">Jak byl hodnocen </w:t>
            </w:r>
            <w:r w:rsidR="00F2235A" w:rsidRPr="00F062CC">
              <w:rPr>
                <w:rFonts w:asciiTheme="minorHAnsi" w:hAnsiTheme="minorHAnsi" w:cstheme="minorHAnsi"/>
                <w:i/>
              </w:rPr>
              <w:t>věcný obsah programu?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B15285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Věcný obsah programu byl vyhodnocen kladně. Obsah programu odpovídal cílové skupině a jejím specifickým potřebám. </w:t>
            </w:r>
            <w:r w:rsidR="00BA1B7A" w:rsidRPr="00F062CC">
              <w:rPr>
                <w:rFonts w:cstheme="minorHAnsi"/>
                <w:i/>
              </w:rPr>
              <w:t>Věcný obsah programu odpov</w:t>
            </w:r>
            <w:r w:rsidR="007B56F2" w:rsidRPr="00F062CC">
              <w:rPr>
                <w:rFonts w:cstheme="minorHAnsi"/>
                <w:i/>
              </w:rPr>
              <w:t>ídal cílové skupině a byl hodnocen kladně. Žáci se rádi dozvídali nové učivo,</w:t>
            </w:r>
            <w:r w:rsidR="00995454" w:rsidRPr="00F062CC">
              <w:rPr>
                <w:rFonts w:cstheme="minorHAnsi"/>
                <w:i/>
              </w:rPr>
              <w:t xml:space="preserve"> které se jim dostávalo jinými formami než ve formálním vzdělávání. Své znalosti a dovednosti z formálního vzdělávání velice rádi uplatňovali v neformálním vzdělávání.  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935BBC" w:rsidRPr="00F062CC" w:rsidRDefault="00935BBC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 bylo hodnoceno organizační</w:t>
            </w:r>
            <w:r w:rsidR="00F2235A" w:rsidRPr="00F062CC">
              <w:rPr>
                <w:rFonts w:asciiTheme="minorHAnsi" w:hAnsiTheme="minorHAnsi" w:cstheme="minorHAnsi"/>
                <w:i/>
              </w:rPr>
              <w:t xml:space="preserve"> a materiální </w:t>
            </w:r>
            <w:r w:rsidRPr="00F062CC">
              <w:rPr>
                <w:rFonts w:asciiTheme="minorHAnsi" w:hAnsiTheme="minorHAnsi" w:cstheme="minorHAnsi"/>
                <w:i/>
              </w:rPr>
              <w:t>zabezpečení programu?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BA1B7A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Cílová skupina byla spokojena s organizací a materiálním zabezpečením.</w:t>
            </w:r>
            <w:r w:rsidR="000A7BF5" w:rsidRPr="00F062CC">
              <w:rPr>
                <w:rFonts w:cstheme="minorHAnsi"/>
                <w:i/>
              </w:rPr>
              <w:t xml:space="preserve">  Skupině byla nabídnuta </w:t>
            </w:r>
            <w:r w:rsidR="00995454" w:rsidRPr="00F062CC">
              <w:rPr>
                <w:rFonts w:cstheme="minorHAnsi"/>
                <w:i/>
              </w:rPr>
              <w:t xml:space="preserve">široká </w:t>
            </w:r>
            <w:r w:rsidR="000A7BF5" w:rsidRPr="00F062CC">
              <w:rPr>
                <w:rFonts w:cstheme="minorHAnsi"/>
                <w:i/>
              </w:rPr>
              <w:t>škála činnost</w:t>
            </w:r>
            <w:r w:rsidR="00995454" w:rsidRPr="00F062CC">
              <w:rPr>
                <w:rFonts w:cstheme="minorHAnsi"/>
                <w:i/>
              </w:rPr>
              <w:t xml:space="preserve">í. Mohli využít všech možností </w:t>
            </w:r>
            <w:r w:rsidR="000A7BF5" w:rsidRPr="00F062CC">
              <w:rPr>
                <w:rFonts w:cstheme="minorHAnsi"/>
                <w:i/>
              </w:rPr>
              <w:t>mater</w:t>
            </w:r>
            <w:r w:rsidR="00495E79" w:rsidRPr="00F062CC">
              <w:rPr>
                <w:rFonts w:cstheme="minorHAnsi"/>
                <w:i/>
              </w:rPr>
              <w:t xml:space="preserve">iálního </w:t>
            </w:r>
            <w:r w:rsidR="00995454" w:rsidRPr="00F062CC">
              <w:rPr>
                <w:rFonts w:cstheme="minorHAnsi"/>
                <w:i/>
              </w:rPr>
              <w:t xml:space="preserve">vybavení </w:t>
            </w:r>
            <w:r w:rsidR="000A7BF5" w:rsidRPr="00F062CC">
              <w:rPr>
                <w:rFonts w:cstheme="minorHAnsi"/>
                <w:i/>
              </w:rPr>
              <w:t xml:space="preserve">Ekocentra. Mohli pozorovat živočichy, též </w:t>
            </w:r>
            <w:r w:rsidR="000A7BF5" w:rsidRPr="00F062CC">
              <w:rPr>
                <w:rFonts w:cstheme="minorHAnsi"/>
                <w:i/>
              </w:rPr>
              <w:lastRenderedPageBreak/>
              <w:t>se o ně starat (nosit jim pod</w:t>
            </w:r>
            <w:r w:rsidR="00B86788" w:rsidRPr="00F062CC">
              <w:rPr>
                <w:rFonts w:cstheme="minorHAnsi"/>
                <w:i/>
              </w:rPr>
              <w:t>zimní plody, krmit hlodavce</w:t>
            </w:r>
            <w:r w:rsidR="000A7BF5" w:rsidRPr="00F062CC">
              <w:rPr>
                <w:rFonts w:cstheme="minorHAnsi"/>
                <w:i/>
              </w:rPr>
              <w:t>)</w:t>
            </w:r>
            <w:r w:rsidR="001D496A" w:rsidRPr="00F062CC">
              <w:rPr>
                <w:rFonts w:cstheme="minorHAnsi"/>
                <w:i/>
              </w:rPr>
              <w:t>.</w:t>
            </w:r>
            <w:r w:rsidR="000A7BF5" w:rsidRPr="00F062CC">
              <w:rPr>
                <w:rFonts w:cstheme="minorHAnsi"/>
                <w:i/>
              </w:rPr>
              <w:t xml:space="preserve"> </w:t>
            </w:r>
            <w:r w:rsidR="00FE0651" w:rsidRPr="00F062CC">
              <w:rPr>
                <w:rFonts w:cstheme="minorHAnsi"/>
                <w:i/>
              </w:rPr>
              <w:t xml:space="preserve">Teoretické poznatky o chovu domácích mazlíčků si dokonale ověřili při krmení a čištění králíka domácího. </w:t>
            </w:r>
            <w:r w:rsidR="000A7BF5" w:rsidRPr="00F062CC">
              <w:rPr>
                <w:rFonts w:cstheme="minorHAnsi"/>
                <w:i/>
              </w:rPr>
              <w:t>Pracov</w:t>
            </w:r>
            <w:r w:rsidR="00FE0651" w:rsidRPr="00F062CC">
              <w:rPr>
                <w:rFonts w:cstheme="minorHAnsi"/>
                <w:i/>
              </w:rPr>
              <w:t xml:space="preserve">ali s digitální technikou – se stolním  mikroskopem, s mikroskopem s USB připojením, tabletem, mikrofonem s parabolou a s lupou. </w:t>
            </w:r>
            <w:r w:rsidR="000A7BF5" w:rsidRPr="00F062CC">
              <w:rPr>
                <w:rFonts w:cstheme="minorHAnsi"/>
                <w:i/>
              </w:rPr>
              <w:t>To vše žáky velmi bavilo.</w:t>
            </w:r>
          </w:p>
          <w:p w:rsidR="00025EB1" w:rsidRPr="00F062CC" w:rsidRDefault="00025EB1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351088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 byl</w:t>
            </w:r>
            <w:r w:rsidR="00F2235A" w:rsidRPr="00F062CC">
              <w:rPr>
                <w:rFonts w:asciiTheme="minorHAnsi" w:hAnsiTheme="minorHAnsi" w:cstheme="minorHAnsi"/>
                <w:i/>
              </w:rPr>
              <w:t xml:space="preserve"> </w:t>
            </w:r>
            <w:r w:rsidRPr="00F062CC">
              <w:rPr>
                <w:rFonts w:asciiTheme="minorHAnsi" w:hAnsiTheme="minorHAnsi" w:cstheme="minorHAnsi"/>
                <w:i/>
              </w:rPr>
              <w:t>hodnocen výkon</w:t>
            </w:r>
            <w:r w:rsidR="00F2235A" w:rsidRPr="00F062CC">
              <w:rPr>
                <w:rFonts w:asciiTheme="minorHAnsi" w:hAnsiTheme="minorHAnsi" w:cstheme="minorHAnsi"/>
                <w:i/>
              </w:rPr>
              <w:t xml:space="preserve"> realizáto</w:t>
            </w:r>
            <w:r w:rsidRPr="00F062CC">
              <w:rPr>
                <w:rFonts w:asciiTheme="minorHAnsi" w:hAnsiTheme="minorHAnsi" w:cstheme="minorHAnsi"/>
                <w:i/>
              </w:rPr>
              <w:t>rů</w:t>
            </w:r>
            <w:r w:rsidR="00F2235A" w:rsidRPr="00F062CC">
              <w:rPr>
                <w:rFonts w:asciiTheme="minorHAnsi" w:hAnsiTheme="minorHAnsi" w:cstheme="minorHAnsi"/>
                <w:i/>
              </w:rPr>
              <w:t xml:space="preserve"> programu?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BD127A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Po celou dobu probíhal</w:t>
            </w:r>
            <w:r w:rsidR="00FE0651" w:rsidRPr="00F062CC">
              <w:rPr>
                <w:rFonts w:cstheme="minorHAnsi"/>
                <w:i/>
              </w:rPr>
              <w:t>a</w:t>
            </w:r>
            <w:r w:rsidRPr="00F062CC">
              <w:rPr>
                <w:rFonts w:cstheme="minorHAnsi"/>
                <w:i/>
              </w:rPr>
              <w:t xml:space="preserve"> v</w:t>
            </w:r>
            <w:r w:rsidR="00BA1B7A" w:rsidRPr="00F062CC">
              <w:rPr>
                <w:rFonts w:cstheme="minorHAnsi"/>
                <w:i/>
              </w:rPr>
              <w:t>ýborná spol</w:t>
            </w:r>
            <w:r w:rsidR="000A7BF5" w:rsidRPr="00F062CC">
              <w:rPr>
                <w:rFonts w:cstheme="minorHAnsi"/>
                <w:i/>
              </w:rPr>
              <w:t>upráce</w:t>
            </w:r>
            <w:r w:rsidRPr="00F062CC">
              <w:rPr>
                <w:rFonts w:cstheme="minorHAnsi"/>
                <w:i/>
              </w:rPr>
              <w:t xml:space="preserve"> mezi zástupci formálního a neformálního vzdělávání.</w:t>
            </w:r>
            <w:r w:rsidR="00BA1B7A" w:rsidRPr="00F062CC">
              <w:rPr>
                <w:rFonts w:cstheme="minorHAnsi"/>
                <w:i/>
              </w:rPr>
              <w:t xml:space="preserve"> </w:t>
            </w:r>
            <w:r w:rsidRPr="00F062CC">
              <w:rPr>
                <w:rFonts w:cstheme="minorHAnsi"/>
                <w:i/>
              </w:rPr>
              <w:t>Realizátor byl vždy perfektně</w:t>
            </w:r>
            <w:r w:rsidR="00BA1B7A" w:rsidRPr="00F062CC">
              <w:rPr>
                <w:rFonts w:cstheme="minorHAnsi"/>
                <w:i/>
              </w:rPr>
              <w:t xml:space="preserve"> př</w:t>
            </w:r>
            <w:r w:rsidRPr="00F062CC">
              <w:rPr>
                <w:rFonts w:cstheme="minorHAnsi"/>
                <w:i/>
              </w:rPr>
              <w:t xml:space="preserve">ipraven. Kladně </w:t>
            </w:r>
            <w:r w:rsidR="00B15285" w:rsidRPr="00F062CC">
              <w:rPr>
                <w:rFonts w:cstheme="minorHAnsi"/>
                <w:i/>
              </w:rPr>
              <w:t>byla hodnocena</w:t>
            </w:r>
            <w:r w:rsidRPr="00F062CC">
              <w:rPr>
                <w:rFonts w:cstheme="minorHAnsi"/>
                <w:i/>
              </w:rPr>
              <w:t xml:space="preserve"> i </w:t>
            </w:r>
            <w:r w:rsidR="00FE0651" w:rsidRPr="00F062CC">
              <w:rPr>
                <w:rFonts w:cstheme="minorHAnsi"/>
                <w:i/>
              </w:rPr>
              <w:t>reakce</w:t>
            </w:r>
            <w:r w:rsidR="00B15285" w:rsidRPr="00F062CC">
              <w:rPr>
                <w:rFonts w:cstheme="minorHAnsi"/>
                <w:i/>
              </w:rPr>
              <w:t xml:space="preserve"> realizátorů</w:t>
            </w:r>
            <w:r w:rsidR="00FE0651" w:rsidRPr="00F062CC">
              <w:rPr>
                <w:rFonts w:cstheme="minorHAnsi"/>
                <w:i/>
              </w:rPr>
              <w:t xml:space="preserve"> na nestandartní situace – strach ze zvířat, manipulace s nimi, překonávání strachu z neznámých zvířat, reakce na zápach v chovatelských pracovnách.</w:t>
            </w:r>
            <w:r w:rsidR="00B15285" w:rsidRPr="00F062CC">
              <w:rPr>
                <w:rFonts w:cstheme="minorHAnsi"/>
                <w:i/>
              </w:rPr>
              <w:t xml:space="preserve"> Realizátoři si byli schopni se</w:t>
            </w:r>
            <w:r w:rsidR="001D496A" w:rsidRPr="00F062CC">
              <w:rPr>
                <w:rFonts w:cstheme="minorHAnsi"/>
                <w:i/>
              </w:rPr>
              <w:t xml:space="preserve"> všemi situacemi poradit a žáky</w:t>
            </w:r>
            <w:r w:rsidR="00B15285" w:rsidRPr="00F062CC">
              <w:rPr>
                <w:rFonts w:cstheme="minorHAnsi"/>
                <w:i/>
              </w:rPr>
              <w:t xml:space="preserve"> tak byli oceněni.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Jaké měli účastníci výhrady/připomínky?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BD127A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Účastníci neměli žádné výhrady.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Opakovala se některá výhrada/připomínka ze strany účastníků častěji? Jaká?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BA1B7A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Ne.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025EB1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 xml:space="preserve">Budou případné připomínky účastníků zapracovány do další verze programu? </w:t>
            </w:r>
          </w:p>
          <w:p w:rsidR="00F2235A" w:rsidRPr="00F062CC" w:rsidRDefault="00F2235A" w:rsidP="00025EB1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Pokud ne, proč?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8C5F79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Nejsou výhrady ani připomínky p</w:t>
            </w:r>
            <w:r w:rsidR="00BD127A" w:rsidRPr="00F062CC">
              <w:rPr>
                <w:rFonts w:cstheme="minorHAnsi"/>
                <w:i/>
              </w:rPr>
              <w:t>ro případné jiné verze programu, lze využít ve stávající verzi</w:t>
            </w:r>
            <w:r w:rsidR="00385B0C" w:rsidRPr="00F062CC">
              <w:rPr>
                <w:rFonts w:cstheme="minorHAnsi"/>
                <w:i/>
              </w:rPr>
              <w:t>.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Jak byl program hodnocen ze strany realizátorů programu?</w:t>
            </w:r>
          </w:p>
          <w:p w:rsidR="00472E2D" w:rsidRPr="00F062CC" w:rsidRDefault="00472E2D" w:rsidP="00472E2D">
            <w:pPr>
              <w:pStyle w:val="Odstavecseseznamem"/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  <w:p w:rsidR="00995454" w:rsidRPr="00F062CC" w:rsidRDefault="00472E2D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Velmi pozitivně, s </w:t>
            </w:r>
            <w:r w:rsidR="00495E79" w:rsidRPr="00F062CC">
              <w:rPr>
                <w:rFonts w:cstheme="minorHAnsi"/>
                <w:i/>
              </w:rPr>
              <w:t>výbornou vzájemnou</w:t>
            </w:r>
            <w:r w:rsidRPr="00F062CC">
              <w:rPr>
                <w:rFonts w:cstheme="minorHAnsi"/>
                <w:i/>
              </w:rPr>
              <w:t xml:space="preserve"> zpětnou vazbou se dařilo program koordinovat. Pozitivně hodnocen</w:t>
            </w:r>
            <w:r w:rsidR="00495E79" w:rsidRPr="00F062CC">
              <w:rPr>
                <w:rFonts w:cstheme="minorHAnsi"/>
                <w:i/>
              </w:rPr>
              <w:t xml:space="preserve"> byl </w:t>
            </w:r>
            <w:r w:rsidRPr="00F062CC">
              <w:rPr>
                <w:rFonts w:cstheme="minorHAnsi"/>
                <w:i/>
              </w:rPr>
              <w:t>zejména kreativní přístup při plnění úkolů, schopnost r</w:t>
            </w:r>
            <w:r w:rsidR="00FE0651" w:rsidRPr="00F062CC">
              <w:rPr>
                <w:rFonts w:cstheme="minorHAnsi"/>
                <w:i/>
              </w:rPr>
              <w:t>eagovat na okamžité potřeby žáků</w:t>
            </w:r>
            <w:r w:rsidRPr="00F062CC">
              <w:rPr>
                <w:rFonts w:cstheme="minorHAnsi"/>
                <w:i/>
              </w:rPr>
              <w:t xml:space="preserve"> a d</w:t>
            </w:r>
            <w:r w:rsidR="00FE0651" w:rsidRPr="00F062CC">
              <w:rPr>
                <w:rFonts w:cstheme="minorHAnsi"/>
                <w:i/>
              </w:rPr>
              <w:t>ovednost žák</w:t>
            </w:r>
            <w:r w:rsidR="00394175" w:rsidRPr="00F062CC">
              <w:rPr>
                <w:rFonts w:cstheme="minorHAnsi"/>
                <w:i/>
              </w:rPr>
              <w:t>y</w:t>
            </w:r>
            <w:r w:rsidR="001D496A" w:rsidRPr="00F062CC">
              <w:rPr>
                <w:rFonts w:cstheme="minorHAnsi"/>
                <w:i/>
              </w:rPr>
              <w:t xml:space="preserve"> zaujmout</w:t>
            </w:r>
            <w:r w:rsidRPr="00F062CC">
              <w:rPr>
                <w:rFonts w:cstheme="minorHAnsi"/>
                <w:i/>
              </w:rPr>
              <w:t xml:space="preserve"> a plnit tak hlavní cíle programu. 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Navrhují realizátoři úpravy programu, popř. jaké?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995454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Není potřeba již vytvořený program upravovat. 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Budou tyto návrhy realizátorů zapracovány do další verze programu? Pokud ne, proč?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995454" w:rsidP="00F2235A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Veškeré činnosti byly přizpůsobené konkrétní cílové skupině. </w:t>
            </w:r>
            <w:r w:rsidR="00FE0651" w:rsidRPr="00F062CC">
              <w:rPr>
                <w:rFonts w:cstheme="minorHAnsi"/>
                <w:i/>
              </w:rPr>
              <w:t>Není potřeba upravovat.</w:t>
            </w:r>
          </w:p>
          <w:p w:rsidR="00F2235A" w:rsidRPr="00F062CC" w:rsidRDefault="00F2235A" w:rsidP="00F2235A">
            <w:pPr>
              <w:jc w:val="both"/>
              <w:rPr>
                <w:rFonts w:cstheme="minorHAnsi"/>
                <w:i/>
              </w:rPr>
            </w:pPr>
          </w:p>
          <w:p w:rsidR="00F2235A" w:rsidRPr="00F062CC" w:rsidRDefault="00F2235A" w:rsidP="00935BBC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  <w:r w:rsidRPr="00F062CC">
              <w:rPr>
                <w:rFonts w:asciiTheme="minorHAnsi" w:hAnsiTheme="minorHAnsi" w:cstheme="minorHAnsi"/>
                <w:i/>
              </w:rPr>
              <w:t>Konkrétní výčet úprav, které budou na základě ověření programu zapracovány do další/finální verze programu:</w:t>
            </w:r>
          </w:p>
          <w:p w:rsidR="00935BBC" w:rsidRPr="00F062CC" w:rsidRDefault="00935BBC" w:rsidP="00935BBC">
            <w:pPr>
              <w:jc w:val="both"/>
              <w:rPr>
                <w:rFonts w:cstheme="minorHAnsi"/>
                <w:i/>
              </w:rPr>
            </w:pPr>
          </w:p>
          <w:p w:rsidR="00831AB6" w:rsidRPr="00F062CC" w:rsidRDefault="00831AB6" w:rsidP="00831AB6">
            <w:pPr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 xml:space="preserve">Není potřeba již vytvořený program upravovat. </w:t>
            </w:r>
          </w:p>
          <w:p w:rsidR="00351088" w:rsidRPr="00F062CC" w:rsidRDefault="00351088" w:rsidP="00935BBC">
            <w:pPr>
              <w:jc w:val="both"/>
              <w:rPr>
                <w:rFonts w:cstheme="minorHAnsi"/>
                <w:i/>
              </w:rPr>
            </w:pPr>
          </w:p>
          <w:p w:rsidR="000C0465" w:rsidRPr="00F062CC" w:rsidRDefault="000C0465" w:rsidP="000C0465">
            <w:pPr>
              <w:ind w:left="360"/>
              <w:jc w:val="both"/>
              <w:rPr>
                <w:rFonts w:cstheme="minorHAnsi"/>
                <w:i/>
              </w:rPr>
            </w:pPr>
            <w:r w:rsidRPr="00F062CC">
              <w:rPr>
                <w:rFonts w:cstheme="minorHAnsi"/>
                <w:i/>
              </w:rPr>
              <w:t>m)   Další připomínky od autorů, realizátorů a supervizora tohoto výukového programu</w:t>
            </w:r>
          </w:p>
          <w:p w:rsidR="001D496A" w:rsidRPr="00F062CC" w:rsidRDefault="001D496A" w:rsidP="000C0465">
            <w:pPr>
              <w:ind w:left="360"/>
              <w:jc w:val="both"/>
              <w:rPr>
                <w:rFonts w:cstheme="minorHAnsi"/>
                <w:i/>
              </w:rPr>
            </w:pPr>
          </w:p>
          <w:p w:rsidR="000C0465" w:rsidRPr="00F062CC" w:rsidRDefault="000C0465" w:rsidP="000C0465">
            <w:pPr>
              <w:pStyle w:val="Odstavecseseznamem"/>
              <w:spacing w:after="0" w:line="240" w:lineRule="auto"/>
              <w:jc w:val="both"/>
              <w:rPr>
                <w:rFonts w:cstheme="minorHAnsi"/>
                <w:i/>
              </w:rPr>
            </w:pPr>
          </w:p>
          <w:p w:rsidR="000C0465" w:rsidRPr="00F062CC" w:rsidRDefault="000C0465" w:rsidP="000C0465">
            <w:pPr>
              <w:jc w:val="both"/>
              <w:rPr>
                <w:rFonts w:cstheme="minorHAnsi"/>
                <w:i/>
              </w:rPr>
            </w:pPr>
          </w:p>
          <w:p w:rsidR="005238E2" w:rsidRPr="00F062CC" w:rsidRDefault="005238E2" w:rsidP="00935BBC">
            <w:pPr>
              <w:jc w:val="both"/>
              <w:rPr>
                <w:rFonts w:cstheme="minorHAnsi"/>
                <w:i/>
              </w:rPr>
            </w:pPr>
          </w:p>
        </w:tc>
      </w:tr>
    </w:tbl>
    <w:p w:rsidR="005238E2" w:rsidRPr="00F062CC" w:rsidRDefault="005238E2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5238E2" w:rsidRPr="00F062CC" w:rsidRDefault="005238E2" w:rsidP="00A3498F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Y="334"/>
        <w:tblW w:w="9833" w:type="dxa"/>
        <w:tblLook w:val="04A0" w:firstRow="1" w:lastRow="0" w:firstColumn="1" w:lastColumn="0" w:noHBand="0" w:noVBand="1"/>
      </w:tblPr>
      <w:tblGrid>
        <w:gridCol w:w="1705"/>
        <w:gridCol w:w="2936"/>
        <w:gridCol w:w="2596"/>
        <w:gridCol w:w="2596"/>
      </w:tblGrid>
      <w:tr w:rsidR="00B00F07" w:rsidRPr="00F062CC" w:rsidTr="00B00F07">
        <w:trPr>
          <w:trHeight w:val="283"/>
        </w:trPr>
        <w:tc>
          <w:tcPr>
            <w:tcW w:w="1705" w:type="dxa"/>
            <w:shd w:val="clear" w:color="auto" w:fill="D9D9D9" w:themeFill="background1" w:themeFillShade="D9"/>
            <w:vAlign w:val="center"/>
          </w:tcPr>
          <w:p w:rsidR="00B00F07" w:rsidRPr="00F062CC" w:rsidRDefault="00B00F07" w:rsidP="009F64EB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2936" w:type="dxa"/>
            <w:shd w:val="clear" w:color="auto" w:fill="D9D9D9" w:themeFill="background1" w:themeFillShade="D9"/>
            <w:vAlign w:val="center"/>
          </w:tcPr>
          <w:p w:rsidR="00B00F07" w:rsidRPr="00F062CC" w:rsidRDefault="00B00F07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Jméno, příjmení, titul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B00F07" w:rsidRPr="00F062CC" w:rsidRDefault="00B00F07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Datum a místo</w:t>
            </w:r>
          </w:p>
        </w:tc>
        <w:tc>
          <w:tcPr>
            <w:tcW w:w="2596" w:type="dxa"/>
            <w:shd w:val="clear" w:color="auto" w:fill="D9D9D9" w:themeFill="background1" w:themeFillShade="D9"/>
          </w:tcPr>
          <w:p w:rsidR="00B00F07" w:rsidRPr="00F062CC" w:rsidRDefault="00B00F07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Podpis</w:t>
            </w:r>
          </w:p>
        </w:tc>
      </w:tr>
      <w:tr w:rsidR="00B00F07" w:rsidRPr="00F062CC" w:rsidTr="00B00F07">
        <w:trPr>
          <w:trHeight w:val="592"/>
        </w:trPr>
        <w:tc>
          <w:tcPr>
            <w:tcW w:w="1705" w:type="dxa"/>
            <w:shd w:val="clear" w:color="auto" w:fill="D9D9D9" w:themeFill="background1" w:themeFillShade="D9"/>
            <w:vAlign w:val="center"/>
          </w:tcPr>
          <w:p w:rsidR="00B00F07" w:rsidRPr="00F062CC" w:rsidRDefault="00B00F07" w:rsidP="009F64EB">
            <w:pPr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Zpracoval</w:t>
            </w:r>
            <w:r w:rsidR="0018097F" w:rsidRPr="00F062CC">
              <w:rPr>
                <w:rFonts w:cstheme="minorHAnsi"/>
                <w:b/>
              </w:rPr>
              <w:t>/a</w:t>
            </w:r>
          </w:p>
        </w:tc>
        <w:tc>
          <w:tcPr>
            <w:tcW w:w="2936" w:type="dxa"/>
            <w:vAlign w:val="center"/>
          </w:tcPr>
          <w:p w:rsidR="00D806CE" w:rsidRPr="00F062CC" w:rsidRDefault="00385B0C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Bc. Šárka Märzová</w:t>
            </w:r>
          </w:p>
        </w:tc>
        <w:tc>
          <w:tcPr>
            <w:tcW w:w="2596" w:type="dxa"/>
            <w:vAlign w:val="center"/>
          </w:tcPr>
          <w:p w:rsidR="0071096B" w:rsidRPr="00F062CC" w:rsidRDefault="00F469DD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10</w:t>
            </w:r>
            <w:r w:rsidR="0071096B" w:rsidRPr="00F062CC">
              <w:rPr>
                <w:rFonts w:cstheme="minorHAnsi"/>
                <w:b/>
              </w:rPr>
              <w:t xml:space="preserve">.6. 2019 </w:t>
            </w:r>
          </w:p>
          <w:p w:rsidR="00B00F07" w:rsidRPr="00F062CC" w:rsidRDefault="00D806CE" w:rsidP="009F64EB">
            <w:pPr>
              <w:jc w:val="center"/>
              <w:rPr>
                <w:rFonts w:cstheme="minorHAnsi"/>
                <w:b/>
              </w:rPr>
            </w:pPr>
            <w:r w:rsidRPr="00F062CC">
              <w:rPr>
                <w:rFonts w:cstheme="minorHAnsi"/>
                <w:b/>
              </w:rPr>
              <w:t>Ostrov</w:t>
            </w:r>
          </w:p>
        </w:tc>
        <w:tc>
          <w:tcPr>
            <w:tcW w:w="2596" w:type="dxa"/>
          </w:tcPr>
          <w:p w:rsidR="00B00F07" w:rsidRPr="00F062CC" w:rsidRDefault="00B00F07" w:rsidP="009F64EB">
            <w:pPr>
              <w:jc w:val="center"/>
              <w:rPr>
                <w:rFonts w:cstheme="minorHAnsi"/>
                <w:b/>
              </w:rPr>
            </w:pPr>
          </w:p>
        </w:tc>
      </w:tr>
    </w:tbl>
    <w:p w:rsidR="00906E08" w:rsidRPr="00F062CC" w:rsidRDefault="00906E08" w:rsidP="00A3498F">
      <w:pPr>
        <w:pStyle w:val="Default"/>
        <w:rPr>
          <w:rFonts w:asciiTheme="minorHAnsi" w:hAnsiTheme="minorHAnsi" w:cstheme="minorHAnsi"/>
          <w:b/>
          <w:bCs/>
          <w:color w:val="auto"/>
          <w:sz w:val="23"/>
          <w:szCs w:val="23"/>
        </w:rPr>
      </w:pPr>
    </w:p>
    <w:sectPr w:rsidR="00906E08" w:rsidRPr="00F062CC" w:rsidSect="00D806CE">
      <w:headerReference w:type="default" r:id="rId12"/>
      <w:footerReference w:type="default" r:id="rId13"/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445" w:rsidRDefault="00742445" w:rsidP="00DC5FD2">
      <w:pPr>
        <w:spacing w:after="0" w:line="240" w:lineRule="auto"/>
      </w:pPr>
      <w:r>
        <w:separator/>
      </w:r>
    </w:p>
  </w:endnote>
  <w:endnote w:type="continuationSeparator" w:id="0">
    <w:p w:rsidR="00742445" w:rsidRDefault="00742445" w:rsidP="00DC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687447"/>
      <w:docPartObj>
        <w:docPartGallery w:val="Page Numbers (Bottom of Page)"/>
        <w:docPartUnique/>
      </w:docPartObj>
    </w:sdtPr>
    <w:sdtEndPr/>
    <w:sdtContent>
      <w:p w:rsidR="00A92F33" w:rsidRDefault="00A92F33">
        <w:pPr>
          <w:pStyle w:val="Zpat"/>
          <w:jc w:val="right"/>
        </w:pPr>
        <w:r>
          <w:rPr>
            <w:noProof/>
            <w:lang w:eastAsia="cs-CZ"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align>center</wp:align>
              </wp:positionH>
              <wp:positionV relativeFrom="paragraph">
                <wp:posOffset>-206375</wp:posOffset>
              </wp:positionV>
              <wp:extent cx="4611600" cy="1029600"/>
              <wp:effectExtent l="0" t="0" r="0" b="0"/>
              <wp:wrapSquare wrapText="bothSides"/>
              <wp:docPr id="35" name="Obrázek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logolink_MSMT_VVV_hor_cb_cz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11600" cy="102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E74D4F">
          <w:fldChar w:fldCharType="begin"/>
        </w:r>
        <w:r>
          <w:instrText>PAGE   \* MERGEFORMAT</w:instrText>
        </w:r>
        <w:r w:rsidR="00E74D4F">
          <w:fldChar w:fldCharType="separate"/>
        </w:r>
        <w:r w:rsidR="00B9300B">
          <w:rPr>
            <w:noProof/>
          </w:rPr>
          <w:t>1</w:t>
        </w:r>
        <w:r w:rsidR="00E74D4F">
          <w:fldChar w:fldCharType="end"/>
        </w:r>
      </w:p>
    </w:sdtContent>
  </w:sdt>
  <w:p w:rsidR="00A92F33" w:rsidRDefault="00A92F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445" w:rsidRDefault="00742445" w:rsidP="00DC5FD2">
      <w:pPr>
        <w:spacing w:after="0" w:line="240" w:lineRule="auto"/>
      </w:pPr>
      <w:r>
        <w:separator/>
      </w:r>
    </w:p>
  </w:footnote>
  <w:footnote w:type="continuationSeparator" w:id="0">
    <w:p w:rsidR="00742445" w:rsidRDefault="00742445" w:rsidP="00DC5FD2">
      <w:pPr>
        <w:spacing w:after="0" w:line="240" w:lineRule="auto"/>
      </w:pPr>
      <w:r>
        <w:continuationSeparator/>
      </w:r>
    </w:p>
  </w:footnote>
  <w:footnote w:id="1">
    <w:p w:rsidR="00A92F33" w:rsidRDefault="00A92F33">
      <w:pPr>
        <w:pStyle w:val="Textpoznpodarou"/>
      </w:pPr>
      <w:r>
        <w:rPr>
          <w:rStyle w:val="Znakapoznpodarou"/>
        </w:rPr>
        <w:footnoteRef/>
      </w:r>
      <w:r>
        <w:t xml:space="preserve"> Vychází z evaluačních dotazníků žáků, učitelů, realizátorů programů – pracovníků neformálního vzdělávání či záznamů z rozhovorů s dětmi, které příjemce uchovává pro kontroly na místě.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F33" w:rsidRDefault="00A92F3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296545</wp:posOffset>
          </wp:positionV>
          <wp:extent cx="7199630" cy="503555"/>
          <wp:effectExtent l="0" t="0" r="1270" b="0"/>
          <wp:wrapSquare wrapText="bothSides"/>
          <wp:docPr id="2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963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F572B"/>
    <w:multiLevelType w:val="hybridMultilevel"/>
    <w:tmpl w:val="E80462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A6F97"/>
    <w:multiLevelType w:val="hybridMultilevel"/>
    <w:tmpl w:val="B12087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217F4"/>
    <w:multiLevelType w:val="hybridMultilevel"/>
    <w:tmpl w:val="7410E3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50EA9"/>
    <w:multiLevelType w:val="hybridMultilevel"/>
    <w:tmpl w:val="9E9071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43EC1"/>
    <w:multiLevelType w:val="hybridMultilevel"/>
    <w:tmpl w:val="B12087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F24E0"/>
    <w:multiLevelType w:val="hybridMultilevel"/>
    <w:tmpl w:val="BD7CD3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98F"/>
    <w:rsid w:val="00000FFC"/>
    <w:rsid w:val="0001296B"/>
    <w:rsid w:val="000130AB"/>
    <w:rsid w:val="00025EB1"/>
    <w:rsid w:val="00045452"/>
    <w:rsid w:val="000640B6"/>
    <w:rsid w:val="0007775D"/>
    <w:rsid w:val="000A7BF5"/>
    <w:rsid w:val="000C0465"/>
    <w:rsid w:val="000F0AF4"/>
    <w:rsid w:val="00133AF8"/>
    <w:rsid w:val="0017619D"/>
    <w:rsid w:val="0018097F"/>
    <w:rsid w:val="00185E94"/>
    <w:rsid w:val="001A5BC6"/>
    <w:rsid w:val="001C5BE4"/>
    <w:rsid w:val="001D3213"/>
    <w:rsid w:val="001D496A"/>
    <w:rsid w:val="001E77F6"/>
    <w:rsid w:val="0020574C"/>
    <w:rsid w:val="002110F6"/>
    <w:rsid w:val="00212E16"/>
    <w:rsid w:val="00221B2E"/>
    <w:rsid w:val="002402A4"/>
    <w:rsid w:val="00250066"/>
    <w:rsid w:val="0025676B"/>
    <w:rsid w:val="00260919"/>
    <w:rsid w:val="002B3313"/>
    <w:rsid w:val="002B407B"/>
    <w:rsid w:val="002E631B"/>
    <w:rsid w:val="00313767"/>
    <w:rsid w:val="00335D3E"/>
    <w:rsid w:val="00347798"/>
    <w:rsid w:val="00351088"/>
    <w:rsid w:val="00375632"/>
    <w:rsid w:val="00382CA9"/>
    <w:rsid w:val="00385B0C"/>
    <w:rsid w:val="00394175"/>
    <w:rsid w:val="003A1DF3"/>
    <w:rsid w:val="003B5F13"/>
    <w:rsid w:val="003E6358"/>
    <w:rsid w:val="004112FC"/>
    <w:rsid w:val="00472E2D"/>
    <w:rsid w:val="00495E79"/>
    <w:rsid w:val="004D0462"/>
    <w:rsid w:val="004D6B95"/>
    <w:rsid w:val="004E1901"/>
    <w:rsid w:val="004F6BA3"/>
    <w:rsid w:val="005238E2"/>
    <w:rsid w:val="005466EB"/>
    <w:rsid w:val="005652C9"/>
    <w:rsid w:val="00590F4E"/>
    <w:rsid w:val="005D2BCD"/>
    <w:rsid w:val="005D710D"/>
    <w:rsid w:val="006260FE"/>
    <w:rsid w:val="00681540"/>
    <w:rsid w:val="0069783E"/>
    <w:rsid w:val="006B620F"/>
    <w:rsid w:val="006B76FF"/>
    <w:rsid w:val="006C6BF2"/>
    <w:rsid w:val="006E3335"/>
    <w:rsid w:val="0071096B"/>
    <w:rsid w:val="00742445"/>
    <w:rsid w:val="00764F54"/>
    <w:rsid w:val="00770F94"/>
    <w:rsid w:val="00772A1A"/>
    <w:rsid w:val="00784F58"/>
    <w:rsid w:val="007B56F2"/>
    <w:rsid w:val="007C67AE"/>
    <w:rsid w:val="00810B65"/>
    <w:rsid w:val="00822DFA"/>
    <w:rsid w:val="00831AB6"/>
    <w:rsid w:val="00844AD6"/>
    <w:rsid w:val="008757E0"/>
    <w:rsid w:val="008A6E3E"/>
    <w:rsid w:val="008B0DAB"/>
    <w:rsid w:val="008C5F79"/>
    <w:rsid w:val="008D2AB8"/>
    <w:rsid w:val="008D4CBE"/>
    <w:rsid w:val="008D7D2C"/>
    <w:rsid w:val="00906E08"/>
    <w:rsid w:val="00921FBA"/>
    <w:rsid w:val="00935BBC"/>
    <w:rsid w:val="00953E89"/>
    <w:rsid w:val="00966D2B"/>
    <w:rsid w:val="00971F8B"/>
    <w:rsid w:val="00983DE1"/>
    <w:rsid w:val="00995454"/>
    <w:rsid w:val="00997C5B"/>
    <w:rsid w:val="009A05A9"/>
    <w:rsid w:val="009F435E"/>
    <w:rsid w:val="009F64EB"/>
    <w:rsid w:val="00A01584"/>
    <w:rsid w:val="00A10FDB"/>
    <w:rsid w:val="00A13E15"/>
    <w:rsid w:val="00A3498F"/>
    <w:rsid w:val="00A71495"/>
    <w:rsid w:val="00A7176E"/>
    <w:rsid w:val="00A92F33"/>
    <w:rsid w:val="00AA0DD1"/>
    <w:rsid w:val="00AD5866"/>
    <w:rsid w:val="00AF7868"/>
    <w:rsid w:val="00B00F07"/>
    <w:rsid w:val="00B15285"/>
    <w:rsid w:val="00B17070"/>
    <w:rsid w:val="00B52A2E"/>
    <w:rsid w:val="00B86788"/>
    <w:rsid w:val="00B9300B"/>
    <w:rsid w:val="00BA1B7A"/>
    <w:rsid w:val="00BC3CDB"/>
    <w:rsid w:val="00BD127A"/>
    <w:rsid w:val="00BE6EE2"/>
    <w:rsid w:val="00C01017"/>
    <w:rsid w:val="00C23CF6"/>
    <w:rsid w:val="00C56248"/>
    <w:rsid w:val="00C6485C"/>
    <w:rsid w:val="00C96ABA"/>
    <w:rsid w:val="00CB753F"/>
    <w:rsid w:val="00CC145B"/>
    <w:rsid w:val="00CD1897"/>
    <w:rsid w:val="00D03D6D"/>
    <w:rsid w:val="00D806CE"/>
    <w:rsid w:val="00D855BF"/>
    <w:rsid w:val="00DA39D4"/>
    <w:rsid w:val="00DC2B94"/>
    <w:rsid w:val="00DC5FD2"/>
    <w:rsid w:val="00DE6505"/>
    <w:rsid w:val="00E303BE"/>
    <w:rsid w:val="00E341F1"/>
    <w:rsid w:val="00E34901"/>
    <w:rsid w:val="00E44E13"/>
    <w:rsid w:val="00E53424"/>
    <w:rsid w:val="00E74D4F"/>
    <w:rsid w:val="00EC6595"/>
    <w:rsid w:val="00ED29D6"/>
    <w:rsid w:val="00EE2482"/>
    <w:rsid w:val="00EF2B51"/>
    <w:rsid w:val="00EF341E"/>
    <w:rsid w:val="00F062CC"/>
    <w:rsid w:val="00F17B71"/>
    <w:rsid w:val="00F2235A"/>
    <w:rsid w:val="00F43645"/>
    <w:rsid w:val="00F469DD"/>
    <w:rsid w:val="00F852BD"/>
    <w:rsid w:val="00FA0114"/>
    <w:rsid w:val="00FE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F570E-B998-493A-ABF5-F769AE68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B407B"/>
  </w:style>
  <w:style w:type="paragraph" w:styleId="Nadpis1">
    <w:name w:val="heading 1"/>
    <w:basedOn w:val="Normln"/>
    <w:next w:val="Normln"/>
    <w:link w:val="Nadpis1Char"/>
    <w:uiPriority w:val="9"/>
    <w:qFormat/>
    <w:rsid w:val="003510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10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5">
    <w:name w:val="heading 5"/>
    <w:basedOn w:val="Normln"/>
    <w:next w:val="Normln"/>
    <w:link w:val="Nadpis5Char"/>
    <w:qFormat/>
    <w:rsid w:val="00DC5FD2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349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C5F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5FD2"/>
  </w:style>
  <w:style w:type="paragraph" w:styleId="Zpat">
    <w:name w:val="footer"/>
    <w:basedOn w:val="Normln"/>
    <w:link w:val="ZpatChar"/>
    <w:uiPriority w:val="99"/>
    <w:unhideWhenUsed/>
    <w:rsid w:val="00DC5F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5FD2"/>
  </w:style>
  <w:style w:type="paragraph" w:styleId="Zkladntext2">
    <w:name w:val="Body Text 2"/>
    <w:basedOn w:val="Normln"/>
    <w:link w:val="Zkladntext2Char"/>
    <w:rsid w:val="00DC5FD2"/>
    <w:pPr>
      <w:overflowPunct w:val="0"/>
      <w:autoSpaceDE w:val="0"/>
      <w:autoSpaceDN w:val="0"/>
      <w:adjustRightInd w:val="0"/>
      <w:spacing w:after="0" w:line="240" w:lineRule="auto"/>
      <w:ind w:left="360"/>
      <w:jc w:val="center"/>
      <w:textAlignment w:val="baseline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C5FD2"/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DC5FD2"/>
    <w:rPr>
      <w:rFonts w:ascii="Times New Roman" w:eastAsia="Calibri" w:hAnsi="Times New Roman" w:cs="Times New Roman"/>
      <w:b/>
      <w:bCs/>
      <w:i/>
      <w:iCs/>
      <w:sz w:val="26"/>
      <w:szCs w:val="26"/>
      <w:lang w:eastAsia="cs-CZ"/>
    </w:rPr>
  </w:style>
  <w:style w:type="table" w:styleId="Mkatabulky">
    <w:name w:val="Table Grid"/>
    <w:basedOn w:val="Normlntabulka"/>
    <w:uiPriority w:val="39"/>
    <w:rsid w:val="00DC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238E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238E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238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238E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rsid w:val="003510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3510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3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0CA98376D84445B27235C23C5DAEEA" ma:contentTypeVersion="3" ma:contentTypeDescription="Vytvoří nový dokument" ma:contentTypeScope="" ma:versionID="26bec60fd599d9bf8ccd2066ea928388">
  <xsd:schema xmlns:xsd="http://www.w3.org/2001/XMLSchema" xmlns:xs="http://www.w3.org/2001/XMLSchema" xmlns:p="http://schemas.microsoft.com/office/2006/metadata/properties" xmlns:ns2="0104a4cd-1400-468e-be1b-c7aad71d7d5a" targetNamespace="http://schemas.microsoft.com/office/2006/metadata/properties" ma:root="true" ma:fieldsID="5b2268967c3d466a78734da71f64c258" ns2:_="">
    <xsd:import namespace="0104a4cd-1400-468e-be1b-c7aad71d7d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a4cd-1400-468e-be1b-c7aad71d7d5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 ma:index="11" ma:displayName="Komentář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04a4cd-1400-468e-be1b-c7aad71d7d5a">15OPMSMT0001-28-67668</_dlc_DocId>
    <_dlc_DocIdUrl xmlns="0104a4cd-1400-468e-be1b-c7aad71d7d5a">
      <Url>https://op.msmt.cz/_layouts/15/DocIdRedir.aspx?ID=15OPMSMT0001-28-67668</Url>
      <Description>15OPMSMT0001-28-67668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2D7B7-42B8-472E-9F07-AAE236A20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4a4cd-1400-468e-be1b-c7aad71d7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6BCD53-1179-43BE-8EFB-6B23A49B09D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148AFD1-6FA3-4320-B75F-6068D44DF859}">
  <ds:schemaRefs>
    <ds:schemaRef ds:uri="http://schemas.microsoft.com/office/2006/metadata/properties"/>
    <ds:schemaRef ds:uri="http://schemas.microsoft.com/office/infopath/2007/PartnerControls"/>
    <ds:schemaRef ds:uri="0104a4cd-1400-468e-be1b-c7aad71d7d5a"/>
  </ds:schemaRefs>
</ds:datastoreItem>
</file>

<file path=customXml/itemProps4.xml><?xml version="1.0" encoding="utf-8"?>
<ds:datastoreItem xmlns:ds="http://schemas.openxmlformats.org/officeDocument/2006/customXml" ds:itemID="{FB3310A7-8476-4E1B-88E6-5D22364DC82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0A7FA7-38C7-4612-B676-0BD71BB16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1214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8366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Hošková Barbora</dc:creator>
  <cp:lastModifiedBy>Miroslav Faktor</cp:lastModifiedBy>
  <cp:revision>2</cp:revision>
  <cp:lastPrinted>2019-06-06T09:06:00Z</cp:lastPrinted>
  <dcterms:created xsi:type="dcterms:W3CDTF">2020-02-19T16:46:00Z</dcterms:created>
  <dcterms:modified xsi:type="dcterms:W3CDTF">2020-02-19T16:46:00Z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0x010100810CA98376D84445B27235C23C5DAEEA</vt:lpwstr>
  </property>
  <property fmtid="{D5CDD505-2E9C-101B-9397-08002B2CF9AE}" pid="3" name="_dlc_DocIdItemGuid">
    <vt:lpwstr>1242db90-932b-4855-9bb5-ea39db5f1556</vt:lpwstr>
  </property>
</Properties>
</file>