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4E297" w14:textId="4E63FF67" w:rsidR="00C2672F" w:rsidRDefault="00247E99" w:rsidP="00247E99">
      <w:pPr>
        <w:ind w:right="425"/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49E49D" wp14:editId="676B699E">
                <wp:simplePos x="0" y="0"/>
                <wp:positionH relativeFrom="margin">
                  <wp:posOffset>0</wp:posOffset>
                </wp:positionH>
                <wp:positionV relativeFrom="paragraph">
                  <wp:posOffset>18618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F837F" id="Obdélník 3" o:spid="_x0000_s1026" style="position:absolute;margin-left:0;margin-top:1.4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" fillcolor="white [3201]" strokecolor="gray [1629]" strokeweight="1pt">
                <w10:wrap anchorx="margin"/>
              </v:rect>
            </w:pict>
          </mc:Fallback>
        </mc:AlternateContent>
      </w:r>
    </w:p>
    <w:p w14:paraId="62DFD2F3" w14:textId="01CFC9BB" w:rsidR="00414EE4" w:rsidRDefault="00414EE4" w:rsidP="00B82C8B">
      <w:pPr>
        <w:rPr>
          <w:b/>
          <w:bCs/>
        </w:rPr>
      </w:pPr>
    </w:p>
    <w:p w14:paraId="13CDAA06" w14:textId="55E30F6D" w:rsidR="00980D8E" w:rsidRDefault="00980D8E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980D8E">
        <w:rPr>
          <w:rFonts w:asciiTheme="minorHAnsi" w:hAnsiTheme="minorHAnsi" w:cstheme="minorHAnsi"/>
          <w:b/>
          <w:bCs/>
          <w:sz w:val="36"/>
          <w:szCs w:val="36"/>
        </w:rPr>
        <w:t xml:space="preserve">LETNÍ </w:t>
      </w:r>
      <w:r>
        <w:rPr>
          <w:rFonts w:asciiTheme="minorHAnsi" w:hAnsiTheme="minorHAnsi" w:cstheme="minorHAnsi"/>
          <w:b/>
          <w:bCs/>
          <w:sz w:val="36"/>
          <w:szCs w:val="36"/>
        </w:rPr>
        <w:t xml:space="preserve">POBYTOVÝ </w:t>
      </w:r>
      <w:r w:rsidRPr="00980D8E">
        <w:rPr>
          <w:rFonts w:asciiTheme="minorHAnsi" w:hAnsiTheme="minorHAnsi" w:cstheme="minorHAnsi"/>
          <w:b/>
          <w:bCs/>
          <w:sz w:val="36"/>
          <w:szCs w:val="36"/>
        </w:rPr>
        <w:t>TÁBOR MANĚTÍN 2026</w:t>
      </w:r>
    </w:p>
    <w:p w14:paraId="461F8041" w14:textId="48D7A47A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E71D6D" w14:textId="62203419" w:rsidR="00980D8E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Městský dům dětí a mládeže Ostrov pořádá pět turnusů letního pobytového tábora v Manětíně. Tábor je určen pro děti ve věku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8–15 let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(včetně)</w:t>
      </w:r>
      <w:r w:rsidRPr="005550AD">
        <w:rPr>
          <w:rFonts w:asciiTheme="minorHAnsi" w:hAnsiTheme="minorHAnsi" w:cstheme="minorHAnsi"/>
          <w:sz w:val="22"/>
          <w:szCs w:val="22"/>
        </w:rPr>
        <w:t xml:space="preserve"> a je tematicky zaměřen na celotáborovou hru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Království pohádek</w:t>
      </w:r>
      <w:r w:rsidRPr="005550AD">
        <w:rPr>
          <w:rFonts w:asciiTheme="minorHAnsi" w:hAnsiTheme="minorHAnsi" w:cstheme="minorHAnsi"/>
          <w:sz w:val="22"/>
          <w:szCs w:val="22"/>
        </w:rPr>
        <w:t>.</w:t>
      </w:r>
    </w:p>
    <w:p w14:paraId="3DFD5A92" w14:textId="77777777" w:rsidR="005550AD" w:rsidRPr="00D54013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422A739" w14:textId="77777777" w:rsidR="00005B66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Termín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 turnus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ů</w:t>
      </w:r>
    </w:p>
    <w:p w14:paraId="0779789F" w14:textId="77777777" w:rsidR="005550AD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EF81E32" w14:textId="3A8E7850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turnus: 30. 6. – 11. 7</w:t>
      </w:r>
      <w:r w:rsidRPr="005550AD">
        <w:rPr>
          <w:rFonts w:asciiTheme="minorHAnsi" w:hAnsiTheme="minorHAnsi" w:cstheme="minorHAnsi"/>
          <w:sz w:val="22"/>
          <w:szCs w:val="22"/>
        </w:rPr>
        <w:t xml:space="preserve">., hl. vedoucí Miroslav Faktor, tel.: 731 615 658, e-mail: </w:t>
      </w:r>
      <w:hyperlink r:id="rId7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faktor@mddmostrov.cz</w:t>
        </w:r>
      </w:hyperlink>
    </w:p>
    <w:p w14:paraId="41208194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FAB4B6A" w14:textId="652B9DDA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2.turnus: 11. 7. – 22. 7.</w:t>
      </w:r>
      <w:r w:rsidRPr="005550AD">
        <w:rPr>
          <w:rFonts w:asciiTheme="minorHAnsi" w:hAnsiTheme="minorHAnsi" w:cstheme="minorHAnsi"/>
          <w:sz w:val="22"/>
          <w:szCs w:val="22"/>
        </w:rPr>
        <w:t xml:space="preserve">, hl. vedoucí Petra Žlutická, tel.: 731 615 658, e-mail: </w:t>
      </w:r>
      <w:hyperlink r:id="rId8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zluticka@eko.mddmostrov.cz</w:t>
        </w:r>
      </w:hyperlink>
    </w:p>
    <w:p w14:paraId="78E17B0C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97906E3" w14:textId="1B1834B4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3.turnus: 22. 7. – 2. 8</w:t>
      </w:r>
      <w:r w:rsidRPr="005550AD">
        <w:rPr>
          <w:rFonts w:asciiTheme="minorHAnsi" w:hAnsiTheme="minorHAnsi" w:cstheme="minorHAnsi"/>
          <w:sz w:val="22"/>
          <w:szCs w:val="22"/>
        </w:rPr>
        <w:t xml:space="preserve">., hl. vedoucí Bc. Filip Tomáň, tel.: 736 505 683, e-mail: </w:t>
      </w:r>
      <w:hyperlink r:id="rId9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toman@mddmostrov.cz</w:t>
        </w:r>
      </w:hyperlink>
    </w:p>
    <w:p w14:paraId="64C03721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30A0329" w14:textId="3DD24DFD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4.turnus: 2. 8. – 13. 8.</w:t>
      </w:r>
      <w:r w:rsidRPr="005550AD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hl. vedoucí </w:t>
      </w:r>
      <w:r w:rsidRPr="005550AD">
        <w:rPr>
          <w:rFonts w:asciiTheme="minorHAnsi" w:hAnsiTheme="minorHAnsi" w:cstheme="minorHAnsi"/>
          <w:sz w:val="22"/>
          <w:szCs w:val="22"/>
        </w:rPr>
        <w:t xml:space="preserve">Bc. Šárka Märzová, tel.: 603 549 540, e-mail: </w:t>
      </w:r>
      <w:hyperlink r:id="rId10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reditelka@mddmostrov.cz</w:t>
        </w:r>
      </w:hyperlink>
    </w:p>
    <w:p w14:paraId="32ABAEC9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2282DC9" w14:textId="5CBC77A4" w:rsidR="005550AD" w:rsidRDefault="005550AD" w:rsidP="005550AD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5.turnus: 13. 8. – 19. 8.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5550AD">
        <w:rPr>
          <w:rFonts w:asciiTheme="minorHAnsi" w:hAnsiTheme="minorHAnsi" w:cstheme="minorHAnsi"/>
          <w:sz w:val="22"/>
          <w:szCs w:val="22"/>
        </w:rPr>
        <w:t xml:space="preserve">hl. vedoucí Markéta Kopčeková, tel.: 775 361 305, e-mail: </w:t>
      </w:r>
      <w:hyperlink r:id="rId11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kopcekova@eko.mddmostrov.cz</w:t>
        </w:r>
      </w:hyperlink>
    </w:p>
    <w:p w14:paraId="253E032B" w14:textId="77777777" w:rsidR="005550AD" w:rsidRPr="005550AD" w:rsidRDefault="005550AD" w:rsidP="005550AD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</w:p>
    <w:p w14:paraId="1A715575" w14:textId="77777777" w:rsidR="005550AD" w:rsidRPr="005550AD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Kapacita jednotlivých turnusů je omezená.</w:t>
      </w:r>
    </w:p>
    <w:p w14:paraId="77E352C0" w14:textId="77777777" w:rsidR="005550AD" w:rsidRPr="00D54013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4D38B19" w14:textId="77777777" w:rsidR="009E3272" w:rsidRPr="00D54013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9AC1BA" w14:textId="4BF19F96" w:rsidR="00414EE4" w:rsidRPr="00D54013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Cena tábora</w:t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2EB22C72" w14:textId="77777777" w:rsidR="005550AD" w:rsidRDefault="005550AD" w:rsidP="005550AD">
      <w:pPr>
        <w:pStyle w:val="Odstavecseseznamem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1.–4. turnus:</w:t>
      </w:r>
      <w:r w:rsidRPr="005550AD">
        <w:rPr>
          <w:rFonts w:asciiTheme="minorHAnsi" w:hAnsiTheme="minorHAnsi" w:cstheme="minorHAnsi"/>
          <w:sz w:val="22"/>
          <w:szCs w:val="22"/>
        </w:rPr>
        <w:t xml:space="preserve"> 5 800 Kč</w:t>
      </w:r>
    </w:p>
    <w:p w14:paraId="6B445426" w14:textId="51366449" w:rsidR="005550AD" w:rsidRPr="005550AD" w:rsidRDefault="005550AD" w:rsidP="005550AD">
      <w:pPr>
        <w:pStyle w:val="Odstavecseseznamem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5. turnus:</w:t>
      </w:r>
      <w:r w:rsidRPr="005550AD">
        <w:rPr>
          <w:rFonts w:asciiTheme="minorHAnsi" w:hAnsiTheme="minorHAnsi" w:cstheme="minorHAnsi"/>
          <w:sz w:val="22"/>
          <w:szCs w:val="22"/>
        </w:rPr>
        <w:t xml:space="preserve"> 3 200 Kč</w:t>
      </w:r>
    </w:p>
    <w:p w14:paraId="1DB2A5C6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A65550" w14:textId="46E88EF2" w:rsidR="00005B66" w:rsidRDefault="005550AD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Cena zahrnuje ubytování, stravu (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5550AD">
        <w:rPr>
          <w:rFonts w:asciiTheme="minorHAnsi" w:hAnsiTheme="minorHAnsi" w:cstheme="minorHAnsi"/>
          <w:sz w:val="22"/>
          <w:szCs w:val="22"/>
        </w:rPr>
        <w:t>× denně), pitný režim, dopravu autobusem, celodenní program, pedagogický dozor a materiální zajištění.</w:t>
      </w:r>
    </w:p>
    <w:p w14:paraId="16B9B968" w14:textId="77777777" w:rsidR="005550AD" w:rsidRPr="00D54013" w:rsidRDefault="005550AD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D9A62A0" w14:textId="77777777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Doprava</w:t>
      </w:r>
    </w:p>
    <w:p w14:paraId="0C91B900" w14:textId="7BA3284D" w:rsidR="00980D8E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Doprava na tábor i zpět je zajištěna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autobusem od MDDM Ostrov</w:t>
      </w:r>
      <w:r w:rsidRPr="005550AD">
        <w:rPr>
          <w:rFonts w:asciiTheme="minorHAnsi" w:hAnsiTheme="minorHAnsi" w:cstheme="minorHAnsi"/>
          <w:sz w:val="22"/>
          <w:szCs w:val="22"/>
        </w:rPr>
        <w:t>.</w:t>
      </w:r>
    </w:p>
    <w:p w14:paraId="606967DE" w14:textId="77777777" w:rsidR="005550AD" w:rsidRPr="00D54013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6536519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Platba</w:t>
      </w:r>
    </w:p>
    <w:p w14:paraId="6F493006" w14:textId="77777777" w:rsid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Poplatek za tábor je nutné uhradit do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5 pracovních dnů od potvrzení přihlášky</w:t>
      </w:r>
      <w:r w:rsidRPr="005550AD">
        <w:rPr>
          <w:rFonts w:asciiTheme="minorHAnsi" w:hAnsiTheme="minorHAnsi" w:cstheme="minorHAnsi"/>
          <w:sz w:val="22"/>
          <w:szCs w:val="22"/>
        </w:rPr>
        <w:t>:</w:t>
      </w:r>
    </w:p>
    <w:p w14:paraId="439CDBEC" w14:textId="77777777" w:rsidR="005550AD" w:rsidRP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65C45555" w14:textId="77777777" w:rsidR="005550AD" w:rsidRPr="005550AD" w:rsidRDefault="005550AD" w:rsidP="005550AD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hotově nebo bezkontaktně kartou v kanceláři MDDM Ostrov,</w:t>
      </w:r>
    </w:p>
    <w:p w14:paraId="380A8129" w14:textId="77777777" w:rsidR="005550AD" w:rsidRPr="005550AD" w:rsidRDefault="005550AD" w:rsidP="005550AD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bankovním převodem na účet dle pokynů uvedených v přihlášce.</w:t>
      </w:r>
    </w:p>
    <w:p w14:paraId="6D3A607A" w14:textId="77777777" w:rsid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0609CF39" w14:textId="74D7B5F0" w:rsidR="005550AD" w:rsidRP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V případě možnosti čerpání příspěvku od zaměstnavatele vystavíme na vyžádání fakturu na základě </w:t>
      </w:r>
      <w:r>
        <w:rPr>
          <w:rFonts w:asciiTheme="minorHAnsi" w:hAnsiTheme="minorHAnsi" w:cstheme="minorHAnsi"/>
          <w:sz w:val="22"/>
          <w:szCs w:val="22"/>
        </w:rPr>
        <w:t xml:space="preserve">vámi </w:t>
      </w:r>
      <w:r w:rsidRPr="005550AD">
        <w:rPr>
          <w:rFonts w:asciiTheme="minorHAnsi" w:hAnsiTheme="minorHAnsi" w:cstheme="minorHAnsi"/>
          <w:sz w:val="22"/>
          <w:szCs w:val="22"/>
        </w:rPr>
        <w:t>dodaných fakturačních údajů.</w:t>
      </w:r>
    </w:p>
    <w:p w14:paraId="68EEA6BA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35D7ECEB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Storno podmínky</w:t>
      </w:r>
    </w:p>
    <w:p w14:paraId="393B7542" w14:textId="32D436B2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Odhlášení účastníka je nutné provést </w:t>
      </w:r>
      <w:r w:rsidR="00CD3101">
        <w:rPr>
          <w:rFonts w:asciiTheme="minorHAnsi" w:hAnsiTheme="minorHAnsi" w:cstheme="minorHAnsi"/>
          <w:sz w:val="22"/>
          <w:szCs w:val="22"/>
        </w:rPr>
        <w:t>osobně</w:t>
      </w:r>
      <w:r w:rsidRPr="00005B66">
        <w:rPr>
          <w:rFonts w:asciiTheme="minorHAnsi" w:hAnsiTheme="minorHAnsi" w:cstheme="minorHAnsi"/>
          <w:sz w:val="22"/>
          <w:szCs w:val="22"/>
        </w:rPr>
        <w:t xml:space="preserve"> nebo e-mailem</w:t>
      </w:r>
      <w:r w:rsidR="00CD3101">
        <w:rPr>
          <w:rFonts w:asciiTheme="minorHAnsi" w:hAnsiTheme="minorHAnsi" w:cstheme="minorHAnsi"/>
          <w:sz w:val="22"/>
          <w:szCs w:val="22"/>
        </w:rPr>
        <w:t xml:space="preserve"> hlavnímu vedoucímu tábora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2E335DC8" w14:textId="77777777" w:rsidR="00005B66" w:rsidRPr="00005B66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0E47BC" w14:textId="77777777" w:rsidR="00005B66" w:rsidRPr="00005B66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13.–7. den před odjezdem:</w:t>
      </w:r>
      <w:r w:rsidRPr="00005B66">
        <w:rPr>
          <w:rFonts w:asciiTheme="minorHAnsi" w:hAnsiTheme="minorHAnsi" w:cstheme="minorHAnsi"/>
          <w:sz w:val="22"/>
          <w:szCs w:val="22"/>
        </w:rPr>
        <w:t xml:space="preserve"> 10 % z celkové ceny pobytu</w:t>
      </w:r>
    </w:p>
    <w:p w14:paraId="73E2BA34" w14:textId="77777777" w:rsidR="00005B66" w:rsidRPr="00D54013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6. den před odjezdem a později:</w:t>
      </w:r>
      <w:r w:rsidRPr="00005B66">
        <w:rPr>
          <w:rFonts w:asciiTheme="minorHAnsi" w:hAnsiTheme="minorHAnsi" w:cstheme="minorHAnsi"/>
          <w:sz w:val="22"/>
          <w:szCs w:val="22"/>
        </w:rPr>
        <w:t xml:space="preserve"> 20 % z celkové ceny pobytu</w:t>
      </w:r>
    </w:p>
    <w:p w14:paraId="6A1665F6" w14:textId="77777777" w:rsidR="00005B66" w:rsidRPr="00005B66" w:rsidRDefault="00005B66" w:rsidP="00005B6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40C0E65" w14:textId="77777777" w:rsidR="00CD3101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Veškerá další finanční vyrovnání vzniklá před nebo během tábora je možné uplatnit v MDDM </w:t>
      </w:r>
    </w:p>
    <w:p w14:paraId="5C0E64F6" w14:textId="0A3B8F25" w:rsidR="00005B66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nejpozději do </w:t>
      </w:r>
      <w:r w:rsidRPr="00005B66">
        <w:rPr>
          <w:rFonts w:asciiTheme="minorHAnsi" w:hAnsiTheme="minorHAnsi" w:cstheme="minorHAnsi"/>
          <w:b/>
          <w:bCs/>
          <w:sz w:val="22"/>
          <w:szCs w:val="22"/>
        </w:rPr>
        <w:t>30. 9. 2026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29EF270E" w14:textId="77777777" w:rsidR="00247E99" w:rsidRPr="00005B66" w:rsidRDefault="00247E99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6A1A6E5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285069E3" w14:textId="77777777" w:rsidR="00CD3101" w:rsidRDefault="00CD3101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8995124" w14:textId="77777777" w:rsidR="005550AD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8F82819" w14:textId="77777777" w:rsidR="005550AD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1C49146" w14:textId="74521C3B" w:rsidR="005550AD" w:rsidRPr="00D54013" w:rsidRDefault="00247E99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41979B" wp14:editId="70CE6F31">
                <wp:simplePos x="0" y="0"/>
                <wp:positionH relativeFrom="margin">
                  <wp:posOffset>0</wp:posOffset>
                </wp:positionH>
                <wp:positionV relativeFrom="paragraph">
                  <wp:posOffset>97587</wp:posOffset>
                </wp:positionV>
                <wp:extent cx="6804660" cy="9563100"/>
                <wp:effectExtent l="0" t="0" r="152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D09E7" id="Obdélník 3" o:spid="_x0000_s1026" style="position:absolute;margin-left:0;margin-top:7.7pt;width:535.8pt;height:753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" fillcolor="white [3201]" strokecolor="gray [1629]" strokeweight="1pt">
                <w10:wrap anchorx="margin"/>
              </v:rect>
            </w:pict>
          </mc:Fallback>
        </mc:AlternateContent>
      </w:r>
    </w:p>
    <w:p w14:paraId="2F6FCEEF" w14:textId="3E7D9F39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Pokyny k odjezdu a návratu – platí pro všechny turnusy</w:t>
      </w:r>
    </w:p>
    <w:p w14:paraId="7AE1A124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97BE8" w14:textId="4A351FC6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Odjezd:</w:t>
      </w:r>
      <w:r w:rsidR="00DF1B0A">
        <w:rPr>
          <w:rFonts w:asciiTheme="minorHAnsi" w:hAnsiTheme="minorHAnsi" w:cstheme="minorHAnsi"/>
          <w:sz w:val="22"/>
          <w:szCs w:val="22"/>
        </w:rPr>
        <w:t xml:space="preserve"> </w:t>
      </w:r>
      <w:r w:rsidR="00DF1B0A">
        <w:rPr>
          <w:rFonts w:asciiTheme="minorHAnsi" w:hAnsiTheme="minorHAnsi" w:cstheme="minorHAnsi"/>
          <w:sz w:val="22"/>
          <w:szCs w:val="22"/>
        </w:rPr>
        <w:tab/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ždy </w:t>
      </w:r>
      <w:r w:rsidR="00247E99" w:rsidRPr="005550AD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 14:00 hod. z Ostrova od MDDM</w:t>
      </w:r>
      <w:r w:rsidR="00DF1B0A">
        <w:rPr>
          <w:rFonts w:asciiTheme="minorHAnsi" w:hAnsiTheme="minorHAnsi" w:cstheme="minorHAnsi"/>
          <w:sz w:val="22"/>
          <w:szCs w:val="22"/>
        </w:rPr>
        <w:t>, s</w:t>
      </w:r>
      <w:r w:rsidRPr="005550AD">
        <w:rPr>
          <w:rFonts w:asciiTheme="minorHAnsi" w:hAnsiTheme="minorHAnsi" w:cstheme="minorHAnsi"/>
          <w:sz w:val="22"/>
          <w:szCs w:val="22"/>
        </w:rPr>
        <w:t xml:space="preserve">raz účastníků </w:t>
      </w:r>
      <w:r w:rsidR="00247E99" w:rsidRPr="005550AD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 13:15 hod.</w:t>
      </w:r>
    </w:p>
    <w:p w14:paraId="0B3AC8A4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7F53695D" w14:textId="6B1E79FD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Při odjezdu je nutné:</w:t>
      </w:r>
    </w:p>
    <w:p w14:paraId="3DFE1F2E" w14:textId="74E248C8" w:rsidR="005550AD" w:rsidRPr="005550AD" w:rsidRDefault="005550AD" w:rsidP="00DF1B0A">
      <w:pPr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odevzdat prohlášení o bezinfekčnosti,</w:t>
      </w:r>
      <w:r w:rsidR="0089558B">
        <w:rPr>
          <w:rFonts w:asciiTheme="minorHAnsi" w:hAnsiTheme="minorHAnsi" w:cstheme="minorHAnsi"/>
          <w:sz w:val="22"/>
          <w:szCs w:val="22"/>
        </w:rPr>
        <w:t xml:space="preserve"> formulář je k dispozici ke stažení na www.mddmostrov.cz</w:t>
      </w:r>
    </w:p>
    <w:p w14:paraId="58FEEE11" w14:textId="77777777" w:rsidR="005550AD" w:rsidRPr="005550AD" w:rsidRDefault="005550AD" w:rsidP="00DF1B0A">
      <w:pPr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odevzdat posudek o zdravotní způsobilosti dítěte včetně potvrzení o povinném očkování.</w:t>
      </w:r>
    </w:p>
    <w:p w14:paraId="3BF67914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46FFF185" w14:textId="4AEE8879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Před nástupem do autobusu probíhá kontrola výskytu vší. V případě pozitivního nálezu hnid nebo vší nebude dítě na tábor přijato.</w:t>
      </w:r>
    </w:p>
    <w:p w14:paraId="1947FCFF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63E15202" w14:textId="5744BFBC" w:rsidR="005550AD" w:rsidRPr="005550AD" w:rsidRDefault="005550AD" w:rsidP="00DF1B0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Návrat: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F1B0A" w:rsidRPr="00DF1B0A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>ždy mezi 16:15–16:30 hod. do Ostrova k Amphenolu.</w:t>
      </w:r>
    </w:p>
    <w:p w14:paraId="2B563F4B" w14:textId="77777777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590A82" w14:textId="014B9CE6" w:rsidR="00980D8E" w:rsidRDefault="00DF1B0A" w:rsidP="00980D8E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Děti mohou odcházet samostatně pouze v případě, že je tato možnost výslovně zaškrtnuta v přihlášce a schválena zákonným zástupcem.</w:t>
      </w:r>
    </w:p>
    <w:p w14:paraId="290FFC29" w14:textId="77777777" w:rsidR="00CD3101" w:rsidRPr="00D54013" w:rsidRDefault="00CD3101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1DDE48" w14:textId="77777777" w:rsidR="00005B66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Ubytování a místo konání</w:t>
      </w:r>
    </w:p>
    <w:p w14:paraId="04C5E1C3" w14:textId="7EAEA8EF" w:rsidR="00980D8E" w:rsidRPr="00980D8E" w:rsidRDefault="00980D8E" w:rsidP="00980D8E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980D8E">
        <w:rPr>
          <w:rStyle w:val="Siln"/>
          <w:rFonts w:asciiTheme="minorHAnsi" w:hAnsiTheme="minorHAnsi" w:cstheme="minorHAnsi"/>
          <w:sz w:val="22"/>
          <w:szCs w:val="22"/>
        </w:rPr>
        <w:t>Letní tábor MDDM Ostrov – Stará Cihelna</w:t>
      </w:r>
      <w:r w:rsidR="00DF1B0A">
        <w:rPr>
          <w:rStyle w:val="Siln"/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331 62 Manětín</w:t>
      </w:r>
      <w:r w:rsidR="00DF1B0A">
        <w:rPr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GPS: 49.982261, 13.236004</w:t>
      </w:r>
    </w:p>
    <w:p w14:paraId="3672A99E" w14:textId="77777777" w:rsidR="00980D8E" w:rsidRPr="00980D8E" w:rsidRDefault="00980D8E" w:rsidP="00980D8E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Podrobné informace o táborové základně včetně virtuální prohlídky jsou dostupné na webových stránkách MDDM Ostrov</w:t>
      </w:r>
    </w:p>
    <w:p w14:paraId="2F09A5F5" w14:textId="77777777" w:rsidR="00DF1B0A" w:rsidRDefault="00DF1B0A" w:rsidP="00DF1B0A">
      <w:pPr>
        <w:pStyle w:val="Odstavecseseznamem"/>
        <w:numPr>
          <w:ilvl w:val="0"/>
          <w:numId w:val="28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F1B0A">
        <w:rPr>
          <w:rFonts w:asciiTheme="minorHAnsi" w:hAnsiTheme="minorHAnsi" w:cstheme="minorHAnsi"/>
          <w:b/>
          <w:bCs/>
          <w:sz w:val="22"/>
          <w:szCs w:val="22"/>
        </w:rPr>
        <w:t>Program a režim tábora</w:t>
      </w:r>
    </w:p>
    <w:p w14:paraId="5DDDD294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0308717" w14:textId="001DCA2E" w:rsidR="00DF1B0A" w:rsidRP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 xml:space="preserve">Tábor probíhá formou celodenního programu v přírodě a je veden zkušenými vedoucími a instruktory. Děti se zapojují do her, soutěží, </w:t>
      </w:r>
      <w:r w:rsidR="0089558B">
        <w:rPr>
          <w:rFonts w:asciiTheme="minorHAnsi" w:hAnsiTheme="minorHAnsi" w:cstheme="minorHAnsi"/>
          <w:sz w:val="22"/>
          <w:szCs w:val="22"/>
        </w:rPr>
        <w:t>celodenního výletu</w:t>
      </w:r>
      <w:r w:rsidRPr="00DF1B0A">
        <w:rPr>
          <w:rFonts w:asciiTheme="minorHAnsi" w:hAnsiTheme="minorHAnsi" w:cstheme="minorHAnsi"/>
          <w:sz w:val="22"/>
          <w:szCs w:val="22"/>
        </w:rPr>
        <w:t xml:space="preserve"> a tematických aktivit v rámci celotáborové hry.</w:t>
      </w:r>
    </w:p>
    <w:p w14:paraId="3E4F1A3A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EE7387" w14:textId="7BADFC4E" w:rsidR="005D3A41" w:rsidRPr="00D54013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Děti jsou povinny dodržovat táborový řád, včetně pravidel pro používání mobilních telefonů (omezený režim). Táborový řád je k nahlédnutí na webových stránkách MDDM Ostrov.</w:t>
      </w:r>
      <w:r w:rsidR="005D3A41" w:rsidRPr="00D5401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9F6E286" w14:textId="77777777" w:rsidR="005D3A41" w:rsidRPr="00D54013" w:rsidRDefault="005D3A41" w:rsidP="005D3A41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</w:p>
    <w:p w14:paraId="42E8EF01" w14:textId="77777777" w:rsidR="00DF1B0A" w:rsidRDefault="00DF1B0A" w:rsidP="00DF1B0A">
      <w:pPr>
        <w:pStyle w:val="Odstavecseseznamem"/>
        <w:numPr>
          <w:ilvl w:val="0"/>
          <w:numId w:val="2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F1B0A">
        <w:rPr>
          <w:rFonts w:asciiTheme="minorHAnsi" w:hAnsiTheme="minorHAnsi" w:cstheme="minorHAnsi"/>
          <w:b/>
          <w:bCs/>
          <w:sz w:val="22"/>
          <w:szCs w:val="22"/>
        </w:rPr>
        <w:t>Zdravotní a bezpečnostní zajištění</w:t>
      </w:r>
    </w:p>
    <w:p w14:paraId="6E1EC02B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3DC2D38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Po celou dobu konání tábora je zajištěn zdravotnický dozor v souladu s platnou legislativou. Zdravotník je přítomen v areálu tábora a je připraven řešit běžné zdravotní obtíže i mimořádné situace. Veškeré zdravotní události jsou bezodkladně konzultovány a komunikovány zákonným zástupcům. Tábor je veden zkušenými a kvalifikovanými vedoucími, děti jsou po celou dobu pod pedagogickým dohledem.</w:t>
      </w:r>
    </w:p>
    <w:p w14:paraId="40BF93BD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E34DC5" w14:textId="59847FA1" w:rsidR="005D3A41" w:rsidRDefault="005D3A41" w:rsidP="005D3A4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Co s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>sebou</w:t>
      </w:r>
    </w:p>
    <w:p w14:paraId="1EA88803" w14:textId="77777777" w:rsid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3C85CBF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Kromě osobních věcí doporučujeme přibalit:</w:t>
      </w:r>
    </w:p>
    <w:p w14:paraId="489AEAC5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gumové holínky,</w:t>
      </w:r>
    </w:p>
    <w:p w14:paraId="7A2D6A2B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přezůvky do chatky,</w:t>
      </w:r>
    </w:p>
    <w:p w14:paraId="3B4EF553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nepromokavou bundu nebo pláštěnku,</w:t>
      </w:r>
    </w:p>
    <w:p w14:paraId="5F2634D0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šátek nebo kšiltovku,</w:t>
      </w:r>
    </w:p>
    <w:p w14:paraId="57C4EA39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uzavíratelnou láhev na pití,</w:t>
      </w:r>
    </w:p>
    <w:p w14:paraId="385A84AB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bílé tričko,</w:t>
      </w:r>
    </w:p>
    <w:p w14:paraId="03A0668C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případné rekvizity nebo kostým k tématu celotáborové hry.</w:t>
      </w:r>
    </w:p>
    <w:p w14:paraId="3B8AB4D8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Nedoporučujeme dětem brát cennosti. Organizátor neručí za jejich ztrátu či poškození.</w:t>
      </w:r>
    </w:p>
    <w:p w14:paraId="54A4E0B0" w14:textId="77777777" w:rsid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DC1EA48" w14:textId="77777777" w:rsidR="00DF1B0A" w:rsidRPr="00D54013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5857943" w14:textId="2C51A5FC" w:rsidR="005D3A41" w:rsidRPr="005D3A41" w:rsidRDefault="005D3A41" w:rsidP="005D3A4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0F8218A" w14:textId="77777777" w:rsidR="00224070" w:rsidRPr="00D54013" w:rsidRDefault="00224070" w:rsidP="0022407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5097796" w14:textId="6A282BDF" w:rsidR="00B82C8B" w:rsidRDefault="00B82C8B" w:rsidP="000A539C">
      <w:pPr>
        <w:jc w:val="center"/>
      </w:pPr>
      <w:bookmarkStart w:id="0" w:name="_GoBack"/>
      <w:bookmarkEnd w:id="0"/>
      <w:r w:rsidRPr="00D54013">
        <w:rPr>
          <w:rFonts w:asciiTheme="minorHAnsi" w:hAnsiTheme="minorHAnsi" w:cstheme="minorHAnsi"/>
          <w:sz w:val="22"/>
          <w:szCs w:val="22"/>
        </w:rPr>
        <w:t>V případě jakýchkoli dotazů nás neváhejte kontaktovat.</w:t>
      </w:r>
    </w:p>
    <w:sectPr w:rsidR="00B82C8B" w:rsidSect="00247E99">
      <w:headerReference w:type="default" r:id="rId12"/>
      <w:footerReference w:type="default" r:id="rId13"/>
      <w:pgSz w:w="11906" w:h="16838"/>
      <w:pgMar w:top="993" w:right="566" w:bottom="709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ECDFE" w14:textId="77777777" w:rsidR="002F5559" w:rsidRDefault="002F5559">
      <w:r>
        <w:separator/>
      </w:r>
    </w:p>
  </w:endnote>
  <w:endnote w:type="continuationSeparator" w:id="0">
    <w:p w14:paraId="2A1C6FF4" w14:textId="77777777" w:rsidR="002F5559" w:rsidRDefault="002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5132D956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E99">
          <w:rPr>
            <w:noProof/>
          </w:rP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E0E1E" w14:textId="77777777" w:rsidR="002F5559" w:rsidRDefault="002F5559">
      <w:r>
        <w:separator/>
      </w:r>
    </w:p>
  </w:footnote>
  <w:footnote w:type="continuationSeparator" w:id="0">
    <w:p w14:paraId="1AAE171E" w14:textId="77777777" w:rsidR="002F5559" w:rsidRDefault="002F5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4C8"/>
    <w:multiLevelType w:val="multilevel"/>
    <w:tmpl w:val="3FF040D0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330F2"/>
    <w:multiLevelType w:val="hybridMultilevel"/>
    <w:tmpl w:val="EE1A090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B74EE"/>
    <w:multiLevelType w:val="multilevel"/>
    <w:tmpl w:val="344E1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E53F57"/>
    <w:multiLevelType w:val="hybridMultilevel"/>
    <w:tmpl w:val="2CE479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475F4"/>
    <w:multiLevelType w:val="hybridMultilevel"/>
    <w:tmpl w:val="1A9080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260D6"/>
    <w:multiLevelType w:val="multilevel"/>
    <w:tmpl w:val="554A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B85FF0"/>
    <w:multiLevelType w:val="multilevel"/>
    <w:tmpl w:val="877A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835832"/>
    <w:multiLevelType w:val="multilevel"/>
    <w:tmpl w:val="5A02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B6353"/>
    <w:multiLevelType w:val="hybridMultilevel"/>
    <w:tmpl w:val="71D207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7253E"/>
    <w:multiLevelType w:val="multilevel"/>
    <w:tmpl w:val="0150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93671C"/>
    <w:multiLevelType w:val="multilevel"/>
    <w:tmpl w:val="E430B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D41477"/>
    <w:multiLevelType w:val="multilevel"/>
    <w:tmpl w:val="A4B8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6D0707"/>
    <w:multiLevelType w:val="multilevel"/>
    <w:tmpl w:val="95348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CF34C0"/>
    <w:multiLevelType w:val="multilevel"/>
    <w:tmpl w:val="EFD4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F123E5"/>
    <w:multiLevelType w:val="hybridMultilevel"/>
    <w:tmpl w:val="70C804C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A51EF3"/>
    <w:multiLevelType w:val="multilevel"/>
    <w:tmpl w:val="F632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8E7312"/>
    <w:multiLevelType w:val="multilevel"/>
    <w:tmpl w:val="7324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2157BE"/>
    <w:multiLevelType w:val="multilevel"/>
    <w:tmpl w:val="B4247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28"/>
  </w:num>
  <w:num w:numId="5">
    <w:abstractNumId w:val="24"/>
  </w:num>
  <w:num w:numId="6">
    <w:abstractNumId w:val="17"/>
  </w:num>
  <w:num w:numId="7">
    <w:abstractNumId w:val="25"/>
  </w:num>
  <w:num w:numId="8">
    <w:abstractNumId w:val="27"/>
  </w:num>
  <w:num w:numId="9">
    <w:abstractNumId w:val="8"/>
  </w:num>
  <w:num w:numId="10">
    <w:abstractNumId w:val="2"/>
  </w:num>
  <w:num w:numId="11">
    <w:abstractNumId w:val="7"/>
  </w:num>
  <w:num w:numId="12">
    <w:abstractNumId w:val="23"/>
  </w:num>
  <w:num w:numId="13">
    <w:abstractNumId w:val="21"/>
  </w:num>
  <w:num w:numId="14">
    <w:abstractNumId w:val="1"/>
  </w:num>
  <w:num w:numId="15">
    <w:abstractNumId w:val="14"/>
  </w:num>
  <w:num w:numId="16">
    <w:abstractNumId w:val="13"/>
  </w:num>
  <w:num w:numId="17">
    <w:abstractNumId w:val="22"/>
  </w:num>
  <w:num w:numId="18">
    <w:abstractNumId w:val="11"/>
  </w:num>
  <w:num w:numId="19">
    <w:abstractNumId w:val="15"/>
  </w:num>
  <w:num w:numId="20">
    <w:abstractNumId w:val="18"/>
  </w:num>
  <w:num w:numId="21">
    <w:abstractNumId w:val="16"/>
  </w:num>
  <w:num w:numId="22">
    <w:abstractNumId w:val="29"/>
  </w:num>
  <w:num w:numId="23">
    <w:abstractNumId w:val="0"/>
  </w:num>
  <w:num w:numId="24">
    <w:abstractNumId w:val="6"/>
  </w:num>
  <w:num w:numId="25">
    <w:abstractNumId w:val="20"/>
  </w:num>
  <w:num w:numId="26">
    <w:abstractNumId w:val="9"/>
  </w:num>
  <w:num w:numId="27">
    <w:abstractNumId w:val="10"/>
  </w:num>
  <w:num w:numId="28">
    <w:abstractNumId w:val="3"/>
  </w:num>
  <w:num w:numId="29">
    <w:abstractNumId w:val="12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1E2"/>
    <w:rsid w:val="00005B66"/>
    <w:rsid w:val="000A539C"/>
    <w:rsid w:val="000B1A42"/>
    <w:rsid w:val="00124D71"/>
    <w:rsid w:val="001346B3"/>
    <w:rsid w:val="00162D28"/>
    <w:rsid w:val="0016481E"/>
    <w:rsid w:val="001C3842"/>
    <w:rsid w:val="00224070"/>
    <w:rsid w:val="00247E99"/>
    <w:rsid w:val="002B4AEB"/>
    <w:rsid w:val="002B708C"/>
    <w:rsid w:val="002D221E"/>
    <w:rsid w:val="002E7360"/>
    <w:rsid w:val="002F5559"/>
    <w:rsid w:val="0034335D"/>
    <w:rsid w:val="003567BA"/>
    <w:rsid w:val="00414EE4"/>
    <w:rsid w:val="00420479"/>
    <w:rsid w:val="00423885"/>
    <w:rsid w:val="00446D40"/>
    <w:rsid w:val="00454FD3"/>
    <w:rsid w:val="00494E15"/>
    <w:rsid w:val="00534CDF"/>
    <w:rsid w:val="005550AD"/>
    <w:rsid w:val="00586725"/>
    <w:rsid w:val="005B6FEC"/>
    <w:rsid w:val="005D3A41"/>
    <w:rsid w:val="006512DB"/>
    <w:rsid w:val="00690A30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44FDF"/>
    <w:rsid w:val="00873C03"/>
    <w:rsid w:val="0089558B"/>
    <w:rsid w:val="008A5E42"/>
    <w:rsid w:val="008D3131"/>
    <w:rsid w:val="008E3E61"/>
    <w:rsid w:val="009204EC"/>
    <w:rsid w:val="00946052"/>
    <w:rsid w:val="00980D8E"/>
    <w:rsid w:val="009A0F0B"/>
    <w:rsid w:val="009E3272"/>
    <w:rsid w:val="009F6466"/>
    <w:rsid w:val="00A64441"/>
    <w:rsid w:val="00A756F7"/>
    <w:rsid w:val="00AD6E21"/>
    <w:rsid w:val="00B82C8B"/>
    <w:rsid w:val="00C2672F"/>
    <w:rsid w:val="00CD3101"/>
    <w:rsid w:val="00D02E27"/>
    <w:rsid w:val="00D2685B"/>
    <w:rsid w:val="00D54013"/>
    <w:rsid w:val="00D771E2"/>
    <w:rsid w:val="00DF1B0A"/>
    <w:rsid w:val="00E00EA5"/>
    <w:rsid w:val="00E14651"/>
    <w:rsid w:val="00E67B35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980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luticka@eko.mddmostrov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aktor@mddmostrov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pcekova@eko.mddmostrov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reditelka@mddmostr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man@mddmostrov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Štěpánka Cimická</cp:lastModifiedBy>
  <cp:revision>4</cp:revision>
  <cp:lastPrinted>2026-01-08T09:05:00Z</cp:lastPrinted>
  <dcterms:created xsi:type="dcterms:W3CDTF">2026-01-08T08:36:00Z</dcterms:created>
  <dcterms:modified xsi:type="dcterms:W3CDTF">2026-01-08T09:05:00Z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