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DA0" w:rsidRPr="00832C1C" w:rsidRDefault="005E0DA0" w:rsidP="005E0DA0">
      <w:pPr>
        <w:rPr>
          <w:rFonts w:asciiTheme="minorHAnsi" w:hAnsiTheme="minorHAnsi"/>
          <w:b/>
          <w:sz w:val="28"/>
          <w:szCs w:val="28"/>
        </w:rPr>
      </w:pPr>
      <w:bookmarkStart w:id="0" w:name="_GoBack"/>
      <w:bookmarkEnd w:id="0"/>
      <w:r w:rsidRPr="00832C1C">
        <w:rPr>
          <w:rFonts w:asciiTheme="minorHAnsi" w:hAnsiTheme="minorHAnsi"/>
          <w:b/>
          <w:sz w:val="28"/>
          <w:szCs w:val="28"/>
        </w:rPr>
        <w:t>POSUDEK O ZDRAVOTNÍ ZPŮSOBILOSTI DÍTĚTE K ÚČASTI NA ZOTAVOVACÍ AKCI</w:t>
      </w:r>
    </w:p>
    <w:p w:rsidR="005E0DA0" w:rsidRDefault="005E0DA0" w:rsidP="005E0DA0">
      <w:pPr>
        <w:jc w:val="center"/>
        <w:rPr>
          <w:rFonts w:asciiTheme="minorHAnsi" w:hAnsiTheme="minorHAnsi"/>
          <w:b/>
          <w:sz w:val="28"/>
          <w:szCs w:val="28"/>
        </w:rPr>
      </w:pPr>
      <w:r w:rsidRPr="00832C1C">
        <w:rPr>
          <w:rFonts w:asciiTheme="minorHAnsi" w:hAnsiTheme="minorHAnsi"/>
          <w:b/>
          <w:sz w:val="28"/>
          <w:szCs w:val="28"/>
        </w:rPr>
        <w:t>A ŠKOLE V</w:t>
      </w:r>
      <w:r w:rsidR="00670AF0">
        <w:rPr>
          <w:rFonts w:asciiTheme="minorHAnsi" w:hAnsiTheme="minorHAnsi"/>
          <w:b/>
          <w:sz w:val="28"/>
          <w:szCs w:val="28"/>
        </w:rPr>
        <w:t> </w:t>
      </w:r>
      <w:r w:rsidRPr="00832C1C">
        <w:rPr>
          <w:rFonts w:asciiTheme="minorHAnsi" w:hAnsiTheme="minorHAnsi"/>
          <w:b/>
          <w:sz w:val="28"/>
          <w:szCs w:val="28"/>
        </w:rPr>
        <w:t>PŘÍRODĚ</w:t>
      </w:r>
      <w:r w:rsidR="00670AF0">
        <w:rPr>
          <w:rFonts w:asciiTheme="minorHAnsi" w:hAnsiTheme="minorHAnsi"/>
          <w:b/>
          <w:sz w:val="28"/>
          <w:szCs w:val="28"/>
        </w:rPr>
        <w:t xml:space="preserve"> – příloha č. 3 vyhlášky č. 106/2001</w:t>
      </w:r>
    </w:p>
    <w:p w:rsidR="005E0DA0" w:rsidRDefault="005E0DA0" w:rsidP="005E0DA0">
      <w:pPr>
        <w:rPr>
          <w:rFonts w:asciiTheme="minorHAnsi" w:hAnsiTheme="minorHAnsi"/>
          <w:b/>
          <w:sz w:val="28"/>
          <w:szCs w:val="28"/>
        </w:rPr>
      </w:pPr>
    </w:p>
    <w:p w:rsidR="005E0DA0" w:rsidRDefault="005E0DA0" w:rsidP="005E0DA0">
      <w:pPr>
        <w:pStyle w:val="Odstavecseseznamem"/>
        <w:numPr>
          <w:ilvl w:val="0"/>
          <w:numId w:val="1"/>
        </w:numPr>
        <w:rPr>
          <w:rFonts w:asciiTheme="minorHAnsi" w:hAnsiTheme="minorHAnsi"/>
          <w:b/>
        </w:rPr>
      </w:pPr>
      <w:r w:rsidRPr="00832C1C">
        <w:rPr>
          <w:rFonts w:asciiTheme="minorHAnsi" w:hAnsiTheme="minorHAnsi"/>
          <w:b/>
          <w:noProof/>
          <w:lang w:eastAsia="cs-CZ"/>
        </w:rPr>
        <mc:AlternateContent>
          <mc:Choice Requires="wps">
            <w:drawing>
              <wp:anchor distT="45720" distB="45720" distL="114300" distR="114300" simplePos="0" relativeHeight="251659264" behindDoc="0" locked="0" layoutInCell="1" allowOverlap="1" wp14:anchorId="21D5D113" wp14:editId="22C29361">
                <wp:simplePos x="0" y="0"/>
                <wp:positionH relativeFrom="margin">
                  <wp:align>right</wp:align>
                </wp:positionH>
                <wp:positionV relativeFrom="paragraph">
                  <wp:posOffset>224790</wp:posOffset>
                </wp:positionV>
                <wp:extent cx="6115050" cy="1404620"/>
                <wp:effectExtent l="0" t="0" r="19050" b="2667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rgbClr val="000000"/>
                          </a:solidFill>
                          <a:miter lim="800000"/>
                          <a:headEnd/>
                          <a:tailEnd/>
                        </a:ln>
                      </wps:spPr>
                      <wps:txbx>
                        <w:txbxContent>
                          <w:p w:rsidR="005E0DA0" w:rsidRPr="001E0971" w:rsidRDefault="005E0DA0" w:rsidP="005E0DA0">
                            <w:pPr>
                              <w:rPr>
                                <w:rFonts w:asciiTheme="minorHAnsi" w:hAnsiTheme="minorHAnsi"/>
                              </w:rPr>
                            </w:pPr>
                            <w:r w:rsidRPr="001E0971">
                              <w:rPr>
                                <w:rFonts w:asciiTheme="minorHAnsi" w:hAnsiTheme="minorHAnsi"/>
                              </w:rPr>
                              <w:t>Název poskytovatele zdravotních služeb vydávajících posudek:</w:t>
                            </w:r>
                          </w:p>
                          <w:p w:rsidR="005E0DA0" w:rsidRPr="001E0971" w:rsidRDefault="005E0DA0" w:rsidP="005E0DA0">
                            <w:pPr>
                              <w:rPr>
                                <w:rFonts w:asciiTheme="minorHAnsi" w:hAnsiTheme="minorHAnsi"/>
                              </w:rPr>
                            </w:pPr>
                          </w:p>
                          <w:p w:rsidR="005E0DA0" w:rsidRPr="001E0971" w:rsidRDefault="005E0DA0" w:rsidP="005E0DA0">
                            <w:pPr>
                              <w:rPr>
                                <w:rFonts w:asciiTheme="minorHAnsi" w:hAnsiTheme="minorHAnsi"/>
                              </w:rPr>
                            </w:pPr>
                            <w:r w:rsidRPr="001E0971">
                              <w:rPr>
                                <w:rFonts w:asciiTheme="minorHAnsi" w:hAnsiTheme="minorHAnsi"/>
                              </w:rPr>
                              <w:t>Adresa sídla nebo místa podnikání poskytovatele:                                                               IČ:</w:t>
                            </w:r>
                          </w:p>
                          <w:p w:rsidR="005E0DA0" w:rsidRPr="001E0971" w:rsidRDefault="005E0DA0" w:rsidP="005E0DA0">
                            <w:pPr>
                              <w:rPr>
                                <w:rFonts w:asciiTheme="minorHAnsi" w:hAnsiTheme="minorHAnsi"/>
                              </w:rPr>
                            </w:pPr>
                          </w:p>
                          <w:p w:rsidR="005E0DA0" w:rsidRPr="001E0971" w:rsidRDefault="005E0DA0" w:rsidP="005E0DA0">
                            <w:pPr>
                              <w:rPr>
                                <w:rFonts w:asciiTheme="minorHAnsi" w:hAnsiTheme="minorHAnsi"/>
                              </w:rPr>
                            </w:pPr>
                            <w:r w:rsidRPr="001E0971">
                              <w:rPr>
                                <w:rFonts w:asciiTheme="minorHAnsi" w:hAnsiTheme="minorHAnsi"/>
                              </w:rPr>
                              <w:t>Jméno a příjmení posuzovaného dítěte:</w:t>
                            </w:r>
                          </w:p>
                          <w:p w:rsidR="005E0DA0" w:rsidRPr="001E0971" w:rsidRDefault="005E0DA0" w:rsidP="005E0DA0">
                            <w:pPr>
                              <w:rPr>
                                <w:rFonts w:asciiTheme="minorHAnsi" w:hAnsiTheme="minorHAnsi"/>
                              </w:rPr>
                            </w:pPr>
                          </w:p>
                          <w:p w:rsidR="005E0DA0" w:rsidRPr="001E0971" w:rsidRDefault="005E0DA0" w:rsidP="005E0DA0">
                            <w:pPr>
                              <w:rPr>
                                <w:rFonts w:asciiTheme="minorHAnsi" w:hAnsiTheme="minorHAnsi"/>
                              </w:rPr>
                            </w:pPr>
                            <w:r w:rsidRPr="001E0971">
                              <w:rPr>
                                <w:rFonts w:asciiTheme="minorHAnsi" w:hAnsiTheme="minorHAnsi"/>
                              </w:rPr>
                              <w:t>Adresa místa trvalého pobytu nebo jiného bydliště na území ČR posuzovaného dítěte:</w:t>
                            </w:r>
                          </w:p>
                          <w:p w:rsidR="005E0DA0" w:rsidRPr="00832C1C" w:rsidRDefault="005E0DA0" w:rsidP="005E0DA0">
                            <w:pPr>
                              <w:rPr>
                                <w:rFonts w:asciiTheme="minorHAnsi" w:hAnsiTheme="minorHAnsi"/>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D5D113" id="_x0000_t202" coordsize="21600,21600" o:spt="202" path="m,l,21600r21600,l21600,xe">
                <v:stroke joinstyle="miter"/>
                <v:path gradientshapeok="t" o:connecttype="rect"/>
              </v:shapetype>
              <v:shape id="Textové pole 2" o:spid="_x0000_s1026" type="#_x0000_t202" style="position:absolute;left:0;text-align:left;margin-left:430.3pt;margin-top:17.7pt;width:481.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">
                <v:textbox style="mso-fit-shape-to-text:t">
                  <w:txbxContent>
                    <w:p w:rsidR="005E0DA0" w:rsidRPr="001E0971" w:rsidRDefault="005E0DA0" w:rsidP="005E0DA0">
                      <w:pPr>
                        <w:rPr>
                          <w:rFonts w:asciiTheme="minorHAnsi" w:hAnsiTheme="minorHAnsi"/>
                        </w:rPr>
                      </w:pPr>
                      <w:r w:rsidRPr="001E0971">
                        <w:rPr>
                          <w:rFonts w:asciiTheme="minorHAnsi" w:hAnsiTheme="minorHAnsi"/>
                        </w:rPr>
                        <w:t>Název poskytovatele zdravotních služeb vydávajících posudek:</w:t>
                      </w:r>
                    </w:p>
                    <w:p w:rsidR="005E0DA0" w:rsidRPr="001E0971" w:rsidRDefault="005E0DA0" w:rsidP="005E0DA0">
                      <w:pPr>
                        <w:rPr>
                          <w:rFonts w:asciiTheme="minorHAnsi" w:hAnsiTheme="minorHAnsi"/>
                        </w:rPr>
                      </w:pPr>
                    </w:p>
                    <w:p w:rsidR="005E0DA0" w:rsidRPr="001E0971" w:rsidRDefault="005E0DA0" w:rsidP="005E0DA0">
                      <w:pPr>
                        <w:rPr>
                          <w:rFonts w:asciiTheme="minorHAnsi" w:hAnsiTheme="minorHAnsi"/>
                        </w:rPr>
                      </w:pPr>
                      <w:r w:rsidRPr="001E0971">
                        <w:rPr>
                          <w:rFonts w:asciiTheme="minorHAnsi" w:hAnsiTheme="minorHAnsi"/>
                        </w:rPr>
                        <w:t>Adresa sídla nebo místa podnikání poskytovatele:                                                               IČ:</w:t>
                      </w:r>
                    </w:p>
                    <w:p w:rsidR="005E0DA0" w:rsidRPr="001E0971" w:rsidRDefault="005E0DA0" w:rsidP="005E0DA0">
                      <w:pPr>
                        <w:rPr>
                          <w:rFonts w:asciiTheme="minorHAnsi" w:hAnsiTheme="minorHAnsi"/>
                        </w:rPr>
                      </w:pPr>
                    </w:p>
                    <w:p w:rsidR="005E0DA0" w:rsidRPr="001E0971" w:rsidRDefault="005E0DA0" w:rsidP="005E0DA0">
                      <w:pPr>
                        <w:rPr>
                          <w:rFonts w:asciiTheme="minorHAnsi" w:hAnsiTheme="minorHAnsi"/>
                        </w:rPr>
                      </w:pPr>
                      <w:r w:rsidRPr="001E0971">
                        <w:rPr>
                          <w:rFonts w:asciiTheme="minorHAnsi" w:hAnsiTheme="minorHAnsi"/>
                        </w:rPr>
                        <w:t>Jméno a příjmení posuzovaného dítěte:</w:t>
                      </w:r>
                    </w:p>
                    <w:p w:rsidR="005E0DA0" w:rsidRPr="001E0971" w:rsidRDefault="005E0DA0" w:rsidP="005E0DA0">
                      <w:pPr>
                        <w:rPr>
                          <w:rFonts w:asciiTheme="minorHAnsi" w:hAnsiTheme="minorHAnsi"/>
                        </w:rPr>
                      </w:pPr>
                    </w:p>
                    <w:p w:rsidR="005E0DA0" w:rsidRPr="001E0971" w:rsidRDefault="005E0DA0" w:rsidP="005E0DA0">
                      <w:pPr>
                        <w:rPr>
                          <w:rFonts w:asciiTheme="minorHAnsi" w:hAnsiTheme="minorHAnsi"/>
                        </w:rPr>
                      </w:pPr>
                      <w:r w:rsidRPr="001E0971">
                        <w:rPr>
                          <w:rFonts w:asciiTheme="minorHAnsi" w:hAnsiTheme="minorHAnsi"/>
                        </w:rPr>
                        <w:t>Adresa místa trvalého pobytu nebo jiného bydliště na území ČR posuzovaného dítěte:</w:t>
                      </w:r>
                    </w:p>
                    <w:p w:rsidR="005E0DA0" w:rsidRPr="00832C1C" w:rsidRDefault="005E0DA0" w:rsidP="005E0DA0">
                      <w:pPr>
                        <w:rPr>
                          <w:rFonts w:asciiTheme="minorHAnsi" w:hAnsiTheme="minorHAnsi"/>
                          <w:sz w:val="22"/>
                          <w:szCs w:val="22"/>
                        </w:rPr>
                      </w:pPr>
                    </w:p>
                  </w:txbxContent>
                </v:textbox>
                <w10:wrap type="square" anchorx="margin"/>
              </v:shape>
            </w:pict>
          </mc:Fallback>
        </mc:AlternateContent>
      </w:r>
      <w:r>
        <w:rPr>
          <w:rFonts w:asciiTheme="minorHAnsi" w:hAnsiTheme="minorHAnsi"/>
          <w:b/>
        </w:rPr>
        <w:t>Identifikační údaje</w:t>
      </w:r>
    </w:p>
    <w:p w:rsidR="005E0DA0" w:rsidRDefault="005E0DA0" w:rsidP="005E0DA0">
      <w:pPr>
        <w:rPr>
          <w:rFonts w:asciiTheme="minorHAnsi" w:hAnsiTheme="minorHAnsi"/>
          <w:b/>
        </w:rPr>
      </w:pPr>
    </w:p>
    <w:p w:rsidR="005E0DA0" w:rsidRPr="00832C1C" w:rsidRDefault="005E0DA0" w:rsidP="005E0DA0">
      <w:pPr>
        <w:pStyle w:val="Odstavecseseznamem"/>
        <w:numPr>
          <w:ilvl w:val="0"/>
          <w:numId w:val="1"/>
        </w:numPr>
        <w:rPr>
          <w:rFonts w:asciiTheme="minorHAnsi" w:hAnsiTheme="minorHAnsi"/>
          <w:b/>
        </w:rPr>
      </w:pPr>
      <w:r w:rsidRPr="00832C1C">
        <w:rPr>
          <w:rFonts w:asciiTheme="minorHAnsi" w:hAnsiTheme="minorHAnsi"/>
          <w:b/>
          <w:noProof/>
          <w:lang w:eastAsia="cs-CZ"/>
        </w:rPr>
        <mc:AlternateContent>
          <mc:Choice Requires="wps">
            <w:drawing>
              <wp:anchor distT="45720" distB="45720" distL="114300" distR="114300" simplePos="0" relativeHeight="251660288" behindDoc="0" locked="0" layoutInCell="1" allowOverlap="1" wp14:anchorId="1D9CC309" wp14:editId="21F2FF19">
                <wp:simplePos x="0" y="0"/>
                <wp:positionH relativeFrom="margin">
                  <wp:posOffset>76200</wp:posOffset>
                </wp:positionH>
                <wp:positionV relativeFrom="paragraph">
                  <wp:posOffset>263525</wp:posOffset>
                </wp:positionV>
                <wp:extent cx="6115050" cy="1404620"/>
                <wp:effectExtent l="0" t="0" r="19050" b="26670"/>
                <wp:wrapSquare wrapText="bothSides"/>
                <wp:docPr id="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rgbClr val="000000"/>
                          </a:solidFill>
                          <a:miter lim="800000"/>
                          <a:headEnd/>
                          <a:tailEnd/>
                        </a:ln>
                      </wps:spPr>
                      <wps:txbx>
                        <w:txbxContent>
                          <w:p w:rsidR="005E0DA0" w:rsidRPr="00C214A0" w:rsidRDefault="005E0DA0" w:rsidP="005E0DA0">
                            <w:pPr>
                              <w:rPr>
                                <w:rFonts w:asciiTheme="minorHAnsi" w:hAnsiTheme="minorHAnsi"/>
                                <w:b/>
                              </w:rPr>
                            </w:pPr>
                            <w:r w:rsidRPr="00C214A0">
                              <w:rPr>
                                <w:rFonts w:asciiTheme="minorHAnsi" w:hAnsiTheme="minorHAnsi"/>
                                <w:b/>
                              </w:rPr>
                              <w:t>Letní tábor MDDM Ostrov v Manětíně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9CC309" id="_x0000_s1027" type="#_x0000_t202" style="position:absolute;left:0;text-align:left;margin-left:6pt;margin-top:20.75pt;width:481.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">
                <v:textbox style="mso-fit-shape-to-text:t">
                  <w:txbxContent>
                    <w:p w:rsidR="005E0DA0" w:rsidRPr="00C214A0" w:rsidRDefault="005E0DA0" w:rsidP="005E0DA0">
                      <w:pPr>
                        <w:rPr>
                          <w:rFonts w:asciiTheme="minorHAnsi" w:hAnsiTheme="minorHAnsi"/>
                          <w:b/>
                        </w:rPr>
                      </w:pPr>
                      <w:r w:rsidRPr="00C214A0">
                        <w:rPr>
                          <w:rFonts w:asciiTheme="minorHAnsi" w:hAnsiTheme="minorHAnsi"/>
                          <w:b/>
                        </w:rPr>
                        <w:t>Letní tábor MDDM Ostrov v Manětíně</w:t>
                      </w:r>
                    </w:p>
                  </w:txbxContent>
                </v:textbox>
                <w10:wrap type="square" anchorx="margin"/>
              </v:shape>
            </w:pict>
          </mc:Fallback>
        </mc:AlternateContent>
      </w:r>
      <w:r>
        <w:rPr>
          <w:rFonts w:asciiTheme="minorHAnsi" w:hAnsiTheme="minorHAnsi"/>
          <w:b/>
        </w:rPr>
        <w:t>Účel vydání posudku</w:t>
      </w:r>
    </w:p>
    <w:p w:rsidR="005E0DA0" w:rsidRDefault="005E0DA0" w:rsidP="005E0DA0">
      <w:pPr>
        <w:rPr>
          <w:rFonts w:asciiTheme="minorHAnsi" w:hAnsiTheme="minorHAnsi"/>
          <w:b/>
          <w:sz w:val="22"/>
          <w:szCs w:val="22"/>
        </w:rPr>
      </w:pPr>
    </w:p>
    <w:p w:rsidR="005E0DA0" w:rsidRPr="00832C1C" w:rsidRDefault="005E0DA0" w:rsidP="005E0DA0">
      <w:pPr>
        <w:pStyle w:val="Odstavecseseznamem"/>
        <w:numPr>
          <w:ilvl w:val="0"/>
          <w:numId w:val="1"/>
        </w:numPr>
        <w:rPr>
          <w:rFonts w:asciiTheme="minorHAnsi" w:hAnsiTheme="minorHAnsi"/>
          <w:b/>
        </w:rPr>
      </w:pPr>
      <w:r w:rsidRPr="00832C1C">
        <w:rPr>
          <w:rFonts w:asciiTheme="minorHAnsi" w:hAnsiTheme="minorHAnsi"/>
          <w:b/>
          <w:noProof/>
          <w:lang w:eastAsia="cs-CZ"/>
        </w:rPr>
        <mc:AlternateContent>
          <mc:Choice Requires="wps">
            <w:drawing>
              <wp:anchor distT="45720" distB="45720" distL="114300" distR="114300" simplePos="0" relativeHeight="251661312" behindDoc="0" locked="0" layoutInCell="1" allowOverlap="1" wp14:anchorId="023118DC" wp14:editId="30935AEF">
                <wp:simplePos x="0" y="0"/>
                <wp:positionH relativeFrom="margin">
                  <wp:posOffset>76200</wp:posOffset>
                </wp:positionH>
                <wp:positionV relativeFrom="paragraph">
                  <wp:posOffset>234950</wp:posOffset>
                </wp:positionV>
                <wp:extent cx="6115050" cy="1404620"/>
                <wp:effectExtent l="0" t="0" r="19050" b="26670"/>
                <wp:wrapSquare wrapText="bothSides"/>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rgbClr val="000000"/>
                          </a:solidFill>
                          <a:miter lim="800000"/>
                          <a:headEnd/>
                          <a:tailEnd/>
                        </a:ln>
                      </wps:spPr>
                      <wps:txbx>
                        <w:txbxContent>
                          <w:p w:rsidR="005E0DA0" w:rsidRDefault="005E0DA0" w:rsidP="005E0DA0">
                            <w:pPr>
                              <w:rPr>
                                <w:rFonts w:asciiTheme="minorHAnsi" w:hAnsiTheme="minorHAnsi"/>
                              </w:rPr>
                            </w:pPr>
                            <w:r w:rsidRPr="00832C1C">
                              <w:rPr>
                                <w:rFonts w:asciiTheme="minorHAnsi" w:hAnsiTheme="minorHAnsi"/>
                                <w:sz w:val="22"/>
                                <w:szCs w:val="22"/>
                              </w:rPr>
                              <w:t>A) Posuzované dítě k účasti na zotavovací akci nebo škole v přírodě</w:t>
                            </w:r>
                          </w:p>
                          <w:p w:rsidR="005E0DA0" w:rsidRPr="001E0971" w:rsidRDefault="005E0DA0" w:rsidP="005E0DA0">
                            <w:pPr>
                              <w:pStyle w:val="Odstavecseseznamem"/>
                              <w:numPr>
                                <w:ilvl w:val="0"/>
                                <w:numId w:val="2"/>
                              </w:numPr>
                              <w:rPr>
                                <w:rFonts w:asciiTheme="minorHAnsi" w:hAnsiTheme="minorHAnsi"/>
                                <w:sz w:val="20"/>
                                <w:szCs w:val="20"/>
                              </w:rPr>
                            </w:pPr>
                            <w:r w:rsidRPr="001E0971">
                              <w:rPr>
                                <w:rFonts w:asciiTheme="minorHAnsi" w:hAnsiTheme="minorHAnsi"/>
                                <w:sz w:val="20"/>
                                <w:szCs w:val="20"/>
                              </w:rPr>
                              <w:t>je zdravotně způsobilé *)</w:t>
                            </w:r>
                          </w:p>
                          <w:p w:rsidR="005E0DA0" w:rsidRPr="001E0971" w:rsidRDefault="005E0DA0" w:rsidP="005E0DA0">
                            <w:pPr>
                              <w:pStyle w:val="Odstavecseseznamem"/>
                              <w:numPr>
                                <w:ilvl w:val="0"/>
                                <w:numId w:val="2"/>
                              </w:numPr>
                              <w:rPr>
                                <w:rFonts w:asciiTheme="minorHAnsi" w:hAnsiTheme="minorHAnsi"/>
                                <w:sz w:val="20"/>
                                <w:szCs w:val="20"/>
                              </w:rPr>
                            </w:pPr>
                            <w:r w:rsidRPr="001E0971">
                              <w:rPr>
                                <w:rFonts w:asciiTheme="minorHAnsi" w:hAnsiTheme="minorHAnsi"/>
                                <w:sz w:val="20"/>
                                <w:szCs w:val="20"/>
                              </w:rPr>
                              <w:t>není zdravotně způsobilé *)</w:t>
                            </w:r>
                          </w:p>
                          <w:p w:rsidR="005E0DA0" w:rsidRPr="001E0971" w:rsidRDefault="005E0DA0" w:rsidP="005E0DA0">
                            <w:pPr>
                              <w:pStyle w:val="Odstavecseseznamem"/>
                              <w:numPr>
                                <w:ilvl w:val="0"/>
                                <w:numId w:val="2"/>
                              </w:numPr>
                              <w:rPr>
                                <w:rFonts w:asciiTheme="minorHAnsi" w:hAnsiTheme="minorHAnsi"/>
                                <w:sz w:val="20"/>
                                <w:szCs w:val="20"/>
                              </w:rPr>
                            </w:pPr>
                            <w:r w:rsidRPr="001E0971">
                              <w:rPr>
                                <w:rFonts w:asciiTheme="minorHAnsi" w:hAnsiTheme="minorHAnsi"/>
                                <w:sz w:val="20"/>
                                <w:szCs w:val="20"/>
                              </w:rPr>
                              <w:t>je zdravotně způsobilé s omezením *)**):</w:t>
                            </w:r>
                          </w:p>
                          <w:p w:rsidR="005E0DA0" w:rsidRDefault="005E0DA0" w:rsidP="005E0DA0">
                            <w:pPr>
                              <w:rPr>
                                <w:rFonts w:asciiTheme="minorHAnsi" w:hAnsiTheme="minorHAnsi"/>
                              </w:rPr>
                            </w:pPr>
                            <w:r w:rsidRPr="001E0971">
                              <w:rPr>
                                <w:rFonts w:asciiTheme="minorHAnsi" w:hAnsiTheme="minorHAnsi"/>
                                <w:sz w:val="22"/>
                                <w:szCs w:val="22"/>
                              </w:rPr>
                              <w:t>B) Posuzované dítě</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se podrobilo stanoveným pravidelným očkováním ANO – NE</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je proti nákaze imunní (typ/druh) ……………………………………………………………………………………………</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má trvalou kontraindikaci proti očkování (typ/druh) ……………………………………………………………….</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je alergické na ………………………………………………………………………………………………………………………….</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dlouhodobě užívá léky (typ/druh, dávka) …………………………………………………………………………………</w:t>
                            </w:r>
                          </w:p>
                          <w:p w:rsidR="005E0DA0" w:rsidRPr="001E0971" w:rsidRDefault="005E0DA0" w:rsidP="005E0DA0">
                            <w:pPr>
                              <w:rPr>
                                <w:rFonts w:asciiTheme="minorHAnsi" w:hAnsiTheme="minorHAnsi"/>
                                <w:b/>
                              </w:rPr>
                            </w:pPr>
                            <w:r w:rsidRPr="001E0971">
                              <w:rPr>
                                <w:rFonts w:asciiTheme="minorHAnsi" w:hAnsiTheme="minorHAnsi"/>
                                <w:b/>
                              </w:rPr>
                              <w:t>Poznámka:</w:t>
                            </w:r>
                          </w:p>
                          <w:p w:rsidR="005E0DA0" w:rsidRDefault="005E0DA0" w:rsidP="005E0DA0">
                            <w:pPr>
                              <w:rPr>
                                <w:rFonts w:asciiTheme="minorHAnsi" w:hAnsiTheme="minorHAnsi"/>
                              </w:rPr>
                            </w:pPr>
                            <w:proofErr w:type="gramStart"/>
                            <w:r>
                              <w:rPr>
                                <w:rFonts w:asciiTheme="minorHAnsi" w:hAnsiTheme="minorHAnsi"/>
                              </w:rPr>
                              <w:t>*)   nehodící</w:t>
                            </w:r>
                            <w:proofErr w:type="gramEnd"/>
                            <w:r>
                              <w:rPr>
                                <w:rFonts w:asciiTheme="minorHAnsi" w:hAnsiTheme="minorHAnsi"/>
                              </w:rPr>
                              <w:t xml:space="preserve"> se škrtněte</w:t>
                            </w:r>
                          </w:p>
                          <w:p w:rsidR="005E0DA0" w:rsidRDefault="005E0DA0" w:rsidP="005E0DA0">
                            <w:pPr>
                              <w:rPr>
                                <w:rFonts w:asciiTheme="minorHAnsi" w:hAnsiTheme="minorHAnsi"/>
                              </w:rPr>
                            </w:pPr>
                            <w:r>
                              <w:rPr>
                                <w:rFonts w:asciiTheme="minorHAnsi" w:hAnsiTheme="minorHAnsi"/>
                              </w:rPr>
                              <w:t xml:space="preserve">**) Bylo-li zjištěno, že posuzované dítě je zdravotně způsobilé s omezením, uvede se omezení podmiňující </w:t>
                            </w:r>
                          </w:p>
                          <w:p w:rsidR="005E0DA0" w:rsidRPr="00832C1C" w:rsidRDefault="005E0DA0" w:rsidP="005E0DA0">
                            <w:pPr>
                              <w:rPr>
                                <w:rFonts w:asciiTheme="minorHAnsi" w:hAnsiTheme="minorHAnsi"/>
                              </w:rPr>
                            </w:pPr>
                            <w:r>
                              <w:rPr>
                                <w:rFonts w:asciiTheme="minorHAnsi" w:hAnsiTheme="minorHAnsi"/>
                              </w:rPr>
                              <w:t xml:space="preserve">       zdravotní způsobilost k účasti na zotavovací akci a škole v přírodě.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3118DC" id="_x0000_s1028" type="#_x0000_t202" style="position:absolute;left:0;text-align:left;margin-left:6pt;margin-top:18.5pt;width:481.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">
                <v:textbox style="mso-fit-shape-to-text:t">
                  <w:txbxContent>
                    <w:p w:rsidR="005E0DA0" w:rsidRDefault="005E0DA0" w:rsidP="005E0DA0">
                      <w:pPr>
                        <w:rPr>
                          <w:rFonts w:asciiTheme="minorHAnsi" w:hAnsiTheme="minorHAnsi"/>
                        </w:rPr>
                      </w:pPr>
                      <w:r w:rsidRPr="00832C1C">
                        <w:rPr>
                          <w:rFonts w:asciiTheme="minorHAnsi" w:hAnsiTheme="minorHAnsi"/>
                          <w:sz w:val="22"/>
                          <w:szCs w:val="22"/>
                        </w:rPr>
                        <w:t>A) Posuzované dítě k účasti na zotavovací akci nebo škole v přírodě</w:t>
                      </w:r>
                    </w:p>
                    <w:p w:rsidR="005E0DA0" w:rsidRPr="001E0971" w:rsidRDefault="005E0DA0" w:rsidP="005E0DA0">
                      <w:pPr>
                        <w:pStyle w:val="Odstavecseseznamem"/>
                        <w:numPr>
                          <w:ilvl w:val="0"/>
                          <w:numId w:val="2"/>
                        </w:numPr>
                        <w:rPr>
                          <w:rFonts w:asciiTheme="minorHAnsi" w:hAnsiTheme="minorHAnsi"/>
                          <w:sz w:val="20"/>
                          <w:szCs w:val="20"/>
                        </w:rPr>
                      </w:pPr>
                      <w:r w:rsidRPr="001E0971">
                        <w:rPr>
                          <w:rFonts w:asciiTheme="minorHAnsi" w:hAnsiTheme="minorHAnsi"/>
                          <w:sz w:val="20"/>
                          <w:szCs w:val="20"/>
                        </w:rPr>
                        <w:t>je zdravotně způsobilé *)</w:t>
                      </w:r>
                    </w:p>
                    <w:p w:rsidR="005E0DA0" w:rsidRPr="001E0971" w:rsidRDefault="005E0DA0" w:rsidP="005E0DA0">
                      <w:pPr>
                        <w:pStyle w:val="Odstavecseseznamem"/>
                        <w:numPr>
                          <w:ilvl w:val="0"/>
                          <w:numId w:val="2"/>
                        </w:numPr>
                        <w:rPr>
                          <w:rFonts w:asciiTheme="minorHAnsi" w:hAnsiTheme="minorHAnsi"/>
                          <w:sz w:val="20"/>
                          <w:szCs w:val="20"/>
                        </w:rPr>
                      </w:pPr>
                      <w:r w:rsidRPr="001E0971">
                        <w:rPr>
                          <w:rFonts w:asciiTheme="minorHAnsi" w:hAnsiTheme="minorHAnsi"/>
                          <w:sz w:val="20"/>
                          <w:szCs w:val="20"/>
                        </w:rPr>
                        <w:t>není zdravotně způsobilé *)</w:t>
                      </w:r>
                    </w:p>
                    <w:p w:rsidR="005E0DA0" w:rsidRPr="001E0971" w:rsidRDefault="005E0DA0" w:rsidP="005E0DA0">
                      <w:pPr>
                        <w:pStyle w:val="Odstavecseseznamem"/>
                        <w:numPr>
                          <w:ilvl w:val="0"/>
                          <w:numId w:val="2"/>
                        </w:numPr>
                        <w:rPr>
                          <w:rFonts w:asciiTheme="minorHAnsi" w:hAnsiTheme="minorHAnsi"/>
                          <w:sz w:val="20"/>
                          <w:szCs w:val="20"/>
                        </w:rPr>
                      </w:pPr>
                      <w:r w:rsidRPr="001E0971">
                        <w:rPr>
                          <w:rFonts w:asciiTheme="minorHAnsi" w:hAnsiTheme="minorHAnsi"/>
                          <w:sz w:val="20"/>
                          <w:szCs w:val="20"/>
                        </w:rPr>
                        <w:t>je zdravotně způsobilé s omezením *)**):</w:t>
                      </w:r>
                    </w:p>
                    <w:p w:rsidR="005E0DA0" w:rsidRDefault="005E0DA0" w:rsidP="005E0DA0">
                      <w:pPr>
                        <w:rPr>
                          <w:rFonts w:asciiTheme="minorHAnsi" w:hAnsiTheme="minorHAnsi"/>
                        </w:rPr>
                      </w:pPr>
                      <w:r w:rsidRPr="001E0971">
                        <w:rPr>
                          <w:rFonts w:asciiTheme="minorHAnsi" w:hAnsiTheme="minorHAnsi"/>
                          <w:sz w:val="22"/>
                          <w:szCs w:val="22"/>
                        </w:rPr>
                        <w:t>B) Posuzované dítě</w:t>
                      </w:r>
                    </w:p>
                    <w:p w:rsidR="005E0DA0" w:rsidRPr="001E0971" w:rsidRDefault="005E0DA0" w:rsidP="005E0DA0">
                      <w:pPr>
                        <w:pStyle w:val="Odstavecseseznamem"/>
                        <w:numPr>
                          <w:ilvl w:val="0"/>
                          <w:numId w:val="3"/>
                        </w:numPr>
                        <w:rPr>
                          <w:rFonts w:asciiTheme="minorHAnsi" w:hAnsiTheme="minorHAnsi"/>
                          <w:sz w:val="20"/>
                          <w:szCs w:val="20"/>
                        </w:rPr>
                      </w:pPr>
                      <w:proofErr w:type="gramStart"/>
                      <w:r w:rsidRPr="001E0971">
                        <w:rPr>
                          <w:rFonts w:asciiTheme="minorHAnsi" w:hAnsiTheme="minorHAnsi"/>
                          <w:sz w:val="20"/>
                          <w:szCs w:val="20"/>
                        </w:rPr>
                        <w:t>se podrobilo</w:t>
                      </w:r>
                      <w:proofErr w:type="gramEnd"/>
                      <w:r w:rsidRPr="001E0971">
                        <w:rPr>
                          <w:rFonts w:asciiTheme="minorHAnsi" w:hAnsiTheme="minorHAnsi"/>
                          <w:sz w:val="20"/>
                          <w:szCs w:val="20"/>
                        </w:rPr>
                        <w:t xml:space="preserve"> stanoveným pravidelným očkováním ANO – NE</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je proti nákaze imunní (typ/druh) ……………………………………………………………………………………………</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má trvalou kontraindikaci proti očkování (typ/druh) ……………………………………………………………….</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 xml:space="preserve">je alergické </w:t>
                      </w:r>
                      <w:proofErr w:type="gramStart"/>
                      <w:r w:rsidRPr="001E0971">
                        <w:rPr>
                          <w:rFonts w:asciiTheme="minorHAnsi" w:hAnsiTheme="minorHAnsi"/>
                          <w:sz w:val="20"/>
                          <w:szCs w:val="20"/>
                        </w:rPr>
                        <w:t>na</w:t>
                      </w:r>
                      <w:proofErr w:type="gramEnd"/>
                      <w:r w:rsidRPr="001E0971">
                        <w:rPr>
                          <w:rFonts w:asciiTheme="minorHAnsi" w:hAnsiTheme="minorHAnsi"/>
                          <w:sz w:val="20"/>
                          <w:szCs w:val="20"/>
                        </w:rPr>
                        <w:t xml:space="preserve"> ………………………………………………………………………………………………………………………….</w:t>
                      </w:r>
                    </w:p>
                    <w:p w:rsidR="005E0DA0" w:rsidRPr="001E0971" w:rsidRDefault="005E0DA0" w:rsidP="005E0DA0">
                      <w:pPr>
                        <w:pStyle w:val="Odstavecseseznamem"/>
                        <w:numPr>
                          <w:ilvl w:val="0"/>
                          <w:numId w:val="3"/>
                        </w:numPr>
                        <w:rPr>
                          <w:rFonts w:asciiTheme="minorHAnsi" w:hAnsiTheme="minorHAnsi"/>
                          <w:sz w:val="20"/>
                          <w:szCs w:val="20"/>
                        </w:rPr>
                      </w:pPr>
                      <w:r w:rsidRPr="001E0971">
                        <w:rPr>
                          <w:rFonts w:asciiTheme="minorHAnsi" w:hAnsiTheme="minorHAnsi"/>
                          <w:sz w:val="20"/>
                          <w:szCs w:val="20"/>
                        </w:rPr>
                        <w:t>dlouhodobě užívá léky (typ/druh, dávka) …………………………………………………………………………………</w:t>
                      </w:r>
                    </w:p>
                    <w:p w:rsidR="005E0DA0" w:rsidRPr="001E0971" w:rsidRDefault="005E0DA0" w:rsidP="005E0DA0">
                      <w:pPr>
                        <w:rPr>
                          <w:rFonts w:asciiTheme="minorHAnsi" w:hAnsiTheme="minorHAnsi"/>
                          <w:b/>
                        </w:rPr>
                      </w:pPr>
                      <w:r w:rsidRPr="001E0971">
                        <w:rPr>
                          <w:rFonts w:asciiTheme="minorHAnsi" w:hAnsiTheme="minorHAnsi"/>
                          <w:b/>
                        </w:rPr>
                        <w:t>Poznámka:</w:t>
                      </w:r>
                    </w:p>
                    <w:p w:rsidR="005E0DA0" w:rsidRDefault="005E0DA0" w:rsidP="005E0DA0">
                      <w:pPr>
                        <w:rPr>
                          <w:rFonts w:asciiTheme="minorHAnsi" w:hAnsiTheme="minorHAnsi"/>
                        </w:rPr>
                      </w:pPr>
                      <w:proofErr w:type="gramStart"/>
                      <w:r>
                        <w:rPr>
                          <w:rFonts w:asciiTheme="minorHAnsi" w:hAnsiTheme="minorHAnsi"/>
                        </w:rPr>
                        <w:t>*)   nehodící</w:t>
                      </w:r>
                      <w:proofErr w:type="gramEnd"/>
                      <w:r>
                        <w:rPr>
                          <w:rFonts w:asciiTheme="minorHAnsi" w:hAnsiTheme="minorHAnsi"/>
                        </w:rPr>
                        <w:t xml:space="preserve"> se škrtněte</w:t>
                      </w:r>
                    </w:p>
                    <w:p w:rsidR="005E0DA0" w:rsidRDefault="005E0DA0" w:rsidP="005E0DA0">
                      <w:pPr>
                        <w:rPr>
                          <w:rFonts w:asciiTheme="minorHAnsi" w:hAnsiTheme="minorHAnsi"/>
                        </w:rPr>
                      </w:pPr>
                      <w:r>
                        <w:rPr>
                          <w:rFonts w:asciiTheme="minorHAnsi" w:hAnsiTheme="minorHAnsi"/>
                        </w:rPr>
                        <w:t xml:space="preserve">**) Bylo-li zjištěno, že posuzované dítě je zdravotně způsobilé s omezením, uvede se omezení podmiňující </w:t>
                      </w:r>
                    </w:p>
                    <w:p w:rsidR="005E0DA0" w:rsidRPr="00832C1C" w:rsidRDefault="005E0DA0" w:rsidP="005E0DA0">
                      <w:pPr>
                        <w:rPr>
                          <w:rFonts w:asciiTheme="minorHAnsi" w:hAnsiTheme="minorHAnsi"/>
                        </w:rPr>
                      </w:pPr>
                      <w:r>
                        <w:rPr>
                          <w:rFonts w:asciiTheme="minorHAnsi" w:hAnsiTheme="minorHAnsi"/>
                        </w:rPr>
                        <w:t xml:space="preserve">       zdravotní způsobilost k účasti na zotavovací akci a škole v přírodě.</w:t>
                      </w:r>
                    </w:p>
                  </w:txbxContent>
                </v:textbox>
                <w10:wrap type="square" anchorx="margin"/>
              </v:shape>
            </w:pict>
          </mc:Fallback>
        </mc:AlternateContent>
      </w:r>
      <w:r>
        <w:rPr>
          <w:rFonts w:asciiTheme="minorHAnsi" w:hAnsiTheme="minorHAnsi"/>
          <w:b/>
        </w:rPr>
        <w:t>Posudkový závěr</w:t>
      </w:r>
    </w:p>
    <w:p w:rsidR="005E0DA0" w:rsidRDefault="005E0DA0" w:rsidP="005E0DA0">
      <w:pPr>
        <w:rPr>
          <w:rFonts w:asciiTheme="minorHAnsi" w:hAnsiTheme="minorHAnsi"/>
          <w:b/>
          <w:sz w:val="22"/>
          <w:szCs w:val="22"/>
        </w:rPr>
      </w:pPr>
    </w:p>
    <w:p w:rsidR="005E0DA0" w:rsidRDefault="005E0DA0" w:rsidP="005E0DA0">
      <w:pPr>
        <w:pStyle w:val="Odstavecseseznamem"/>
        <w:numPr>
          <w:ilvl w:val="0"/>
          <w:numId w:val="1"/>
        </w:numPr>
        <w:rPr>
          <w:rFonts w:asciiTheme="minorHAnsi" w:hAnsiTheme="minorHAnsi"/>
          <w:b/>
        </w:rPr>
      </w:pPr>
      <w:r w:rsidRPr="00832C1C">
        <w:rPr>
          <w:rFonts w:asciiTheme="minorHAnsi" w:hAnsiTheme="minorHAnsi"/>
          <w:b/>
          <w:noProof/>
          <w:lang w:eastAsia="cs-CZ"/>
        </w:rPr>
        <mc:AlternateContent>
          <mc:Choice Requires="wps">
            <w:drawing>
              <wp:anchor distT="45720" distB="45720" distL="114300" distR="114300" simplePos="0" relativeHeight="251662336" behindDoc="0" locked="0" layoutInCell="1" allowOverlap="1" wp14:anchorId="20144058" wp14:editId="43F53F51">
                <wp:simplePos x="0" y="0"/>
                <wp:positionH relativeFrom="margin">
                  <wp:posOffset>114300</wp:posOffset>
                </wp:positionH>
                <wp:positionV relativeFrom="paragraph">
                  <wp:posOffset>226060</wp:posOffset>
                </wp:positionV>
                <wp:extent cx="6115050" cy="1404620"/>
                <wp:effectExtent l="0" t="0" r="19050" b="2667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rgbClr val="000000"/>
                          </a:solidFill>
                          <a:miter lim="800000"/>
                          <a:headEnd/>
                          <a:tailEnd/>
                        </a:ln>
                      </wps:spPr>
                      <wps:txbx>
                        <w:txbxContent>
                          <w:p w:rsidR="005E0DA0" w:rsidRPr="001E0971" w:rsidRDefault="005E0DA0" w:rsidP="005E0DA0">
                            <w:pPr>
                              <w:jc w:val="both"/>
                              <w:rPr>
                                <w:rFonts w:asciiTheme="minorHAnsi" w:hAnsiTheme="minorHAnsi"/>
                              </w:rPr>
                            </w:pPr>
                            <w:r w:rsidRPr="001E0971">
                              <w:rPr>
                                <w:rFonts w:asciiTheme="minorHAnsi" w:hAnsiTheme="minorHAnsi"/>
                              </w:rPr>
                              <w:t xml:space="preserve">Proti </w:t>
                            </w:r>
                            <w:proofErr w:type="gramStart"/>
                            <w:r w:rsidRPr="001E0971">
                              <w:rPr>
                                <w:rFonts w:asciiTheme="minorHAnsi" w:hAnsiTheme="minorHAnsi"/>
                              </w:rPr>
                              <w:t>bodu 3.části</w:t>
                            </w:r>
                            <w:proofErr w:type="gramEnd"/>
                            <w:r w:rsidRPr="001E0971">
                              <w:rPr>
                                <w:rFonts w:asciiTheme="minorHAnsi" w:hAnsiTheme="minorHAnsi"/>
                              </w:rPr>
                              <w:t xml:space="preserve"> A) tohoto posudku lze podle § 46 odst. 1 zákona č. 373/2011 Sb. o specifických zdravotních službách, ve znění pozdějších předpisů, podat návrh na jeho přezkoumání do 10 pracovních dnů ode dne jeho prokazatelného předání poskytovatelem zdravotních služeb, který posudek vydal. Návrh na přezkoumání lékařského posudku nemá odkladný účinek, jestliže z jeho závěru vyplývá, že posuzovaná osoba je pro účel, pro nějž byla posuzována, zdravotně nezpůsobilá nebo zdravotně způsobilá s podmínkou.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144058" id="_x0000_s1029" type="#_x0000_t202" style="position:absolute;left:0;text-align:left;margin-left:9pt;margin-top:17.8pt;width:481.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">
                <v:textbox style="mso-fit-shape-to-text:t">
                  <w:txbxContent>
                    <w:p w:rsidR="005E0DA0" w:rsidRPr="001E0971" w:rsidRDefault="005E0DA0" w:rsidP="005E0DA0">
                      <w:pPr>
                        <w:jc w:val="both"/>
                        <w:rPr>
                          <w:rFonts w:asciiTheme="minorHAnsi" w:hAnsiTheme="minorHAnsi"/>
                        </w:rPr>
                      </w:pPr>
                      <w:r w:rsidRPr="001E0971">
                        <w:rPr>
                          <w:rFonts w:asciiTheme="minorHAnsi" w:hAnsiTheme="minorHAnsi"/>
                        </w:rPr>
                        <w:t xml:space="preserve">Proti </w:t>
                      </w:r>
                      <w:proofErr w:type="gramStart"/>
                      <w:r w:rsidRPr="001E0971">
                        <w:rPr>
                          <w:rFonts w:asciiTheme="minorHAnsi" w:hAnsiTheme="minorHAnsi"/>
                        </w:rPr>
                        <w:t>bodu 3.části</w:t>
                      </w:r>
                      <w:proofErr w:type="gramEnd"/>
                      <w:r w:rsidRPr="001E0971">
                        <w:rPr>
                          <w:rFonts w:asciiTheme="minorHAnsi" w:hAnsiTheme="minorHAnsi"/>
                        </w:rPr>
                        <w:t xml:space="preserve"> A) tohoto posudku lze podle § 46 odst. 1 zákona č. 373/2011 Sb. o specifických zdravotních službách, ve znění pozdějších předpisů, podat návrh na jeho přezkoumání do 10 pracovních dnů ode dne jeho prokazatelného předání poskytovatelem zdravotních služeb, který posudek vydal. Návrh na přezkoumání lékařského posudku nemá odkladný účinek, jestliže z jeho závěru vyplývá, že posuzovaná osoba je pro účel, pro nějž byla posuzována, zdravotně nezpůsobilá nebo zdravotně způsobilá s podmínkou.</w:t>
                      </w:r>
                    </w:p>
                  </w:txbxContent>
                </v:textbox>
                <w10:wrap type="square" anchorx="margin"/>
              </v:shape>
            </w:pict>
          </mc:Fallback>
        </mc:AlternateContent>
      </w:r>
      <w:r>
        <w:rPr>
          <w:rFonts w:asciiTheme="minorHAnsi" w:hAnsiTheme="minorHAnsi"/>
          <w:b/>
        </w:rPr>
        <w:t>Poučení</w:t>
      </w:r>
    </w:p>
    <w:p w:rsidR="005E0DA0" w:rsidRPr="001E0971" w:rsidRDefault="005E0DA0" w:rsidP="005E0DA0">
      <w:pPr>
        <w:pStyle w:val="Odstavecseseznamem"/>
        <w:rPr>
          <w:rFonts w:asciiTheme="minorHAnsi" w:hAnsiTheme="minorHAnsi"/>
          <w:b/>
        </w:rPr>
      </w:pPr>
    </w:p>
    <w:p w:rsidR="005E0DA0" w:rsidRDefault="005E0DA0" w:rsidP="005E0DA0">
      <w:pPr>
        <w:pStyle w:val="Odstavecseseznamem"/>
        <w:numPr>
          <w:ilvl w:val="0"/>
          <w:numId w:val="1"/>
        </w:numPr>
        <w:rPr>
          <w:rFonts w:asciiTheme="minorHAnsi" w:hAnsiTheme="minorHAnsi"/>
          <w:b/>
        </w:rPr>
      </w:pPr>
      <w:r w:rsidRPr="00832C1C">
        <w:rPr>
          <w:rFonts w:asciiTheme="minorHAnsi" w:hAnsiTheme="minorHAnsi"/>
          <w:b/>
          <w:noProof/>
          <w:lang w:eastAsia="cs-CZ"/>
        </w:rPr>
        <mc:AlternateContent>
          <mc:Choice Requires="wps">
            <w:drawing>
              <wp:anchor distT="45720" distB="45720" distL="114300" distR="114300" simplePos="0" relativeHeight="251663360" behindDoc="0" locked="0" layoutInCell="1" allowOverlap="1" wp14:anchorId="328AEDFA" wp14:editId="16D86AB6">
                <wp:simplePos x="0" y="0"/>
                <wp:positionH relativeFrom="margin">
                  <wp:posOffset>142875</wp:posOffset>
                </wp:positionH>
                <wp:positionV relativeFrom="paragraph">
                  <wp:posOffset>236220</wp:posOffset>
                </wp:positionV>
                <wp:extent cx="6115050" cy="1404620"/>
                <wp:effectExtent l="0" t="0" r="19050" b="26670"/>
                <wp:wrapSquare wrapText="bothSides"/>
                <wp:docPr id="4" name="Textové pol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rgbClr val="000000"/>
                          </a:solidFill>
                          <a:miter lim="800000"/>
                          <a:headEnd/>
                          <a:tailEnd/>
                        </a:ln>
                      </wps:spPr>
                      <wps:txbx>
                        <w:txbxContent>
                          <w:p w:rsidR="005E0DA0" w:rsidRDefault="005E0DA0" w:rsidP="005E0DA0">
                            <w:pPr>
                              <w:jc w:val="both"/>
                              <w:rPr>
                                <w:rFonts w:asciiTheme="minorHAnsi" w:hAnsiTheme="minorHAnsi"/>
                              </w:rPr>
                            </w:pPr>
                            <w:r>
                              <w:rPr>
                                <w:rFonts w:asciiTheme="minorHAnsi" w:hAnsiTheme="minorHAnsi"/>
                              </w:rPr>
                              <w:t>Jméno a příjmení oprávněné osoby:</w:t>
                            </w:r>
                          </w:p>
                          <w:p w:rsidR="005E0DA0" w:rsidRDefault="005E0DA0" w:rsidP="005E0DA0">
                            <w:pPr>
                              <w:jc w:val="both"/>
                              <w:rPr>
                                <w:rFonts w:asciiTheme="minorHAnsi" w:hAnsiTheme="minorHAnsi"/>
                              </w:rPr>
                            </w:pPr>
                          </w:p>
                          <w:p w:rsidR="005E0DA0" w:rsidRDefault="005E0DA0" w:rsidP="005E0DA0">
                            <w:pPr>
                              <w:jc w:val="both"/>
                              <w:rPr>
                                <w:rFonts w:asciiTheme="minorHAnsi" w:hAnsiTheme="minorHAnsi"/>
                              </w:rPr>
                            </w:pPr>
                            <w:r>
                              <w:rPr>
                                <w:rFonts w:asciiTheme="minorHAnsi" w:hAnsiTheme="minorHAnsi"/>
                              </w:rPr>
                              <w:t>Vztah k posuzovanému dítěti (zákonný zástupce, opatrovník, pěstoun popř. další příbuzný/á dítěte):</w:t>
                            </w:r>
                          </w:p>
                          <w:p w:rsidR="005E0DA0" w:rsidRDefault="005E0DA0" w:rsidP="005E0DA0">
                            <w:pPr>
                              <w:jc w:val="both"/>
                              <w:rPr>
                                <w:rFonts w:asciiTheme="minorHAnsi" w:hAnsiTheme="minorHAnsi"/>
                              </w:rPr>
                            </w:pPr>
                          </w:p>
                          <w:p w:rsidR="005E0DA0" w:rsidRDefault="005E0DA0" w:rsidP="005E0DA0">
                            <w:pPr>
                              <w:jc w:val="both"/>
                              <w:rPr>
                                <w:rFonts w:asciiTheme="minorHAnsi" w:hAnsiTheme="minorHAnsi"/>
                              </w:rPr>
                            </w:pPr>
                            <w:r>
                              <w:rPr>
                                <w:rFonts w:asciiTheme="minorHAnsi" w:hAnsiTheme="minorHAnsi"/>
                              </w:rPr>
                              <w:t>Oprávněná osoba převzala posudek do vlastních rukou dne:</w:t>
                            </w:r>
                          </w:p>
                          <w:p w:rsidR="005E0DA0" w:rsidRDefault="005E0DA0" w:rsidP="005E0DA0">
                            <w:pPr>
                              <w:jc w:val="right"/>
                              <w:rPr>
                                <w:rFonts w:asciiTheme="minorHAnsi" w:hAnsiTheme="minorHAnsi"/>
                              </w:rPr>
                            </w:pPr>
                            <w:r>
                              <w:rPr>
                                <w:rFonts w:asciiTheme="minorHAnsi" w:hAnsiTheme="minorHAnsi"/>
                              </w:rPr>
                              <w:t xml:space="preserve">   __________________________</w:t>
                            </w:r>
                          </w:p>
                          <w:p w:rsidR="005E0DA0" w:rsidRPr="001E0971" w:rsidRDefault="005E0DA0" w:rsidP="005E0DA0">
                            <w:pPr>
                              <w:jc w:val="center"/>
                              <w:rPr>
                                <w:rFonts w:asciiTheme="minorHAnsi" w:hAnsiTheme="minorHAnsi"/>
                              </w:rPr>
                            </w:pPr>
                            <w:r>
                              <w:rPr>
                                <w:rFonts w:asciiTheme="minorHAnsi" w:hAnsiTheme="minorHAnsi"/>
                              </w:rPr>
                              <w:t xml:space="preserve">                                                                                                                                                     podpis oprávněné osoby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8AEDFA" id="Textové pole 4" o:spid="_x0000_s1030" type="#_x0000_t202" style="position:absolute;left:0;text-align:left;margin-left:11.25pt;margin-top:18.6pt;width:481.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">
                <v:textbox style="mso-fit-shape-to-text:t">
                  <w:txbxContent>
                    <w:p w:rsidR="005E0DA0" w:rsidRDefault="005E0DA0" w:rsidP="005E0DA0">
                      <w:pPr>
                        <w:jc w:val="both"/>
                        <w:rPr>
                          <w:rFonts w:asciiTheme="minorHAnsi" w:hAnsiTheme="minorHAnsi"/>
                        </w:rPr>
                      </w:pPr>
                      <w:r>
                        <w:rPr>
                          <w:rFonts w:asciiTheme="minorHAnsi" w:hAnsiTheme="minorHAnsi"/>
                        </w:rPr>
                        <w:t>Jméno a příjmení oprávněné osoby:</w:t>
                      </w:r>
                    </w:p>
                    <w:p w:rsidR="005E0DA0" w:rsidRDefault="005E0DA0" w:rsidP="005E0DA0">
                      <w:pPr>
                        <w:jc w:val="both"/>
                        <w:rPr>
                          <w:rFonts w:asciiTheme="minorHAnsi" w:hAnsiTheme="minorHAnsi"/>
                        </w:rPr>
                      </w:pPr>
                    </w:p>
                    <w:p w:rsidR="005E0DA0" w:rsidRDefault="005E0DA0" w:rsidP="005E0DA0">
                      <w:pPr>
                        <w:jc w:val="both"/>
                        <w:rPr>
                          <w:rFonts w:asciiTheme="minorHAnsi" w:hAnsiTheme="minorHAnsi"/>
                        </w:rPr>
                      </w:pPr>
                      <w:r>
                        <w:rPr>
                          <w:rFonts w:asciiTheme="minorHAnsi" w:hAnsiTheme="minorHAnsi"/>
                        </w:rPr>
                        <w:t>Vztah k posuzovanému dítěti (zákonný zástupce, opatrovník, pěstoun popř. další příbuzný/á dítěte):</w:t>
                      </w:r>
                    </w:p>
                    <w:p w:rsidR="005E0DA0" w:rsidRDefault="005E0DA0" w:rsidP="005E0DA0">
                      <w:pPr>
                        <w:jc w:val="both"/>
                        <w:rPr>
                          <w:rFonts w:asciiTheme="minorHAnsi" w:hAnsiTheme="minorHAnsi"/>
                        </w:rPr>
                      </w:pPr>
                    </w:p>
                    <w:p w:rsidR="005E0DA0" w:rsidRDefault="005E0DA0" w:rsidP="005E0DA0">
                      <w:pPr>
                        <w:jc w:val="both"/>
                        <w:rPr>
                          <w:rFonts w:asciiTheme="minorHAnsi" w:hAnsiTheme="minorHAnsi"/>
                        </w:rPr>
                      </w:pPr>
                      <w:r>
                        <w:rPr>
                          <w:rFonts w:asciiTheme="minorHAnsi" w:hAnsiTheme="minorHAnsi"/>
                        </w:rPr>
                        <w:t>Oprávněná osoba převzala posudek do vlastních rukou dne:</w:t>
                      </w:r>
                    </w:p>
                    <w:p w:rsidR="005E0DA0" w:rsidRDefault="005E0DA0" w:rsidP="005E0DA0">
                      <w:pPr>
                        <w:jc w:val="right"/>
                        <w:rPr>
                          <w:rFonts w:asciiTheme="minorHAnsi" w:hAnsiTheme="minorHAnsi"/>
                        </w:rPr>
                      </w:pPr>
                      <w:r>
                        <w:rPr>
                          <w:rFonts w:asciiTheme="minorHAnsi" w:hAnsiTheme="minorHAnsi"/>
                        </w:rPr>
                        <w:t xml:space="preserve">   __________________________</w:t>
                      </w:r>
                    </w:p>
                    <w:p w:rsidR="005E0DA0" w:rsidRPr="001E0971" w:rsidRDefault="005E0DA0" w:rsidP="005E0DA0">
                      <w:pPr>
                        <w:jc w:val="center"/>
                        <w:rPr>
                          <w:rFonts w:asciiTheme="minorHAnsi" w:hAnsiTheme="minorHAnsi"/>
                        </w:rPr>
                      </w:pPr>
                      <w:r>
                        <w:rPr>
                          <w:rFonts w:asciiTheme="minorHAnsi" w:hAnsiTheme="minorHAnsi"/>
                        </w:rPr>
                        <w:t xml:space="preserve">                                                                                                                                                     podpis oprávněné osoby</w:t>
                      </w:r>
                    </w:p>
                  </w:txbxContent>
                </v:textbox>
                <w10:wrap type="square" anchorx="margin"/>
              </v:shape>
            </w:pict>
          </mc:Fallback>
        </mc:AlternateContent>
      </w:r>
      <w:r>
        <w:rPr>
          <w:rFonts w:asciiTheme="minorHAnsi" w:hAnsiTheme="minorHAnsi"/>
          <w:b/>
        </w:rPr>
        <w:t>Oprávněná osoba</w:t>
      </w:r>
    </w:p>
    <w:p w:rsidR="005E0DA0" w:rsidRDefault="005E0DA0" w:rsidP="005E0DA0">
      <w:pPr>
        <w:rPr>
          <w:rFonts w:asciiTheme="minorHAnsi" w:eastAsia="Calibri" w:hAnsiTheme="minorHAnsi"/>
          <w:b/>
          <w:sz w:val="22"/>
          <w:szCs w:val="22"/>
          <w:lang w:eastAsia="en-US"/>
        </w:rPr>
      </w:pPr>
    </w:p>
    <w:p w:rsidR="005E0DA0" w:rsidRPr="00C214A0" w:rsidRDefault="005E0DA0" w:rsidP="005E0DA0">
      <w:pPr>
        <w:rPr>
          <w:rFonts w:asciiTheme="minorHAnsi" w:eastAsia="Calibri" w:hAnsiTheme="minorHAnsi"/>
          <w:lang w:eastAsia="en-US"/>
        </w:rPr>
      </w:pPr>
      <w:r>
        <w:rPr>
          <w:rFonts w:asciiTheme="minorHAnsi" w:eastAsia="Calibri" w:hAnsiTheme="minorHAnsi"/>
          <w:b/>
          <w:sz w:val="22"/>
          <w:szCs w:val="22"/>
          <w:lang w:eastAsia="en-US"/>
        </w:rPr>
        <w:t xml:space="preserve">        </w:t>
      </w:r>
      <w:r w:rsidRPr="00C214A0">
        <w:rPr>
          <w:rFonts w:asciiTheme="minorHAnsi" w:eastAsia="Calibri" w:hAnsiTheme="minorHAnsi"/>
          <w:lang w:eastAsia="en-US"/>
        </w:rPr>
        <w:t xml:space="preserve">Datum vydání posudku:                                                                                      </w:t>
      </w:r>
    </w:p>
    <w:p w:rsidR="005E0DA0" w:rsidRPr="00C214A0" w:rsidRDefault="005E0DA0" w:rsidP="005E0DA0">
      <w:pPr>
        <w:jc w:val="right"/>
        <w:rPr>
          <w:rFonts w:asciiTheme="minorHAnsi" w:eastAsia="Calibri" w:hAnsiTheme="minorHAnsi"/>
          <w:lang w:eastAsia="en-US"/>
        </w:rPr>
      </w:pPr>
      <w:r w:rsidRPr="00C214A0">
        <w:rPr>
          <w:rFonts w:asciiTheme="minorHAnsi" w:eastAsia="Calibri" w:hAnsiTheme="minorHAnsi"/>
          <w:lang w:eastAsia="en-US"/>
        </w:rPr>
        <w:t xml:space="preserve"> Jméno, příjmení a podpis lékaře,</w:t>
      </w:r>
    </w:p>
    <w:p w:rsidR="00863BB1" w:rsidRPr="00D37B03" w:rsidRDefault="005E0DA0" w:rsidP="00D37B03">
      <w:pPr>
        <w:jc w:val="right"/>
        <w:rPr>
          <w:rFonts w:asciiTheme="minorHAnsi" w:eastAsia="Calibri" w:hAnsiTheme="minorHAnsi"/>
          <w:lang w:eastAsia="en-US"/>
        </w:rPr>
      </w:pPr>
      <w:r w:rsidRPr="00C214A0">
        <w:rPr>
          <w:rFonts w:asciiTheme="minorHAnsi" w:eastAsia="Calibri" w:hAnsiTheme="minorHAnsi"/>
          <w:lang w:eastAsia="en-US"/>
        </w:rPr>
        <w:t xml:space="preserve">                                                                                                                           razítko poskytovatele zdravotních služeb</w:t>
      </w:r>
    </w:p>
    <w:sectPr w:rsidR="00863BB1" w:rsidRPr="00D37B03" w:rsidSect="00C214A0">
      <w:pgSz w:w="11906" w:h="16838"/>
      <w:pgMar w:top="510" w:right="1077" w:bottom="51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95816"/>
    <w:multiLevelType w:val="hybridMultilevel"/>
    <w:tmpl w:val="E5AA67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2203990"/>
    <w:multiLevelType w:val="hybridMultilevel"/>
    <w:tmpl w:val="8F3212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679A51B6"/>
    <w:multiLevelType w:val="hybridMultilevel"/>
    <w:tmpl w:val="F1F4D5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DA0"/>
    <w:rsid w:val="0014644B"/>
    <w:rsid w:val="005E0DA0"/>
    <w:rsid w:val="0060443D"/>
    <w:rsid w:val="00670AF0"/>
    <w:rsid w:val="00863BB1"/>
    <w:rsid w:val="00A52FE8"/>
    <w:rsid w:val="00AC0C29"/>
    <w:rsid w:val="00B36245"/>
    <w:rsid w:val="00CA4A47"/>
    <w:rsid w:val="00D37B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FE30F9-CCFF-4FC2-860D-5D720D99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E0DA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E0DA0"/>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styleId="Zkladntext">
    <w:name w:val="Body Text"/>
    <w:basedOn w:val="Normln"/>
    <w:link w:val="ZkladntextChar"/>
    <w:rsid w:val="00863BB1"/>
    <w:pPr>
      <w:widowControl w:val="0"/>
      <w:tabs>
        <w:tab w:val="left" w:pos="850"/>
        <w:tab w:val="left" w:pos="6591"/>
      </w:tabs>
      <w:overflowPunct/>
      <w:autoSpaceDE/>
      <w:autoSpaceDN/>
      <w:adjustRightInd/>
      <w:spacing w:line="240" w:lineRule="atLeast"/>
      <w:jc w:val="both"/>
      <w:textAlignment w:val="auto"/>
    </w:pPr>
    <w:rPr>
      <w:b/>
      <w:sz w:val="24"/>
    </w:rPr>
  </w:style>
  <w:style w:type="character" w:customStyle="1" w:styleId="ZkladntextChar">
    <w:name w:val="Základní text Char"/>
    <w:basedOn w:val="Standardnpsmoodstavce"/>
    <w:link w:val="Zkladntext"/>
    <w:rsid w:val="00863BB1"/>
    <w:rPr>
      <w:rFonts w:ascii="Times New Roman" w:eastAsia="Times New Roman" w:hAnsi="Times New Roman" w:cs="Times New Roman"/>
      <w:b/>
      <w:sz w:val="24"/>
      <w:szCs w:val="20"/>
      <w:lang w:eastAsia="cs-CZ"/>
    </w:rPr>
  </w:style>
  <w:style w:type="paragraph" w:styleId="Textbubliny">
    <w:name w:val="Balloon Text"/>
    <w:basedOn w:val="Normln"/>
    <w:link w:val="TextbublinyChar"/>
    <w:uiPriority w:val="99"/>
    <w:semiHidden/>
    <w:unhideWhenUsed/>
    <w:rsid w:val="00863BB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3BB1"/>
    <w:rPr>
      <w:rFonts w:ascii="Segoe UI" w:eastAsia="Times New Roman" w:hAnsi="Segoe UI" w:cs="Segoe UI"/>
      <w:sz w:val="18"/>
      <w:szCs w:val="18"/>
      <w:lang w:eastAsia="cs-CZ"/>
    </w:rPr>
  </w:style>
  <w:style w:type="paragraph" w:styleId="Bezmezer">
    <w:name w:val="No Spacing"/>
    <w:uiPriority w:val="1"/>
    <w:qFormat/>
    <w:rsid w:val="00670A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451</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Zuzka Janecká</dc:creator>
  <cp:keywords/>
  <dc:description/>
  <cp:lastModifiedBy>Filip Tomáň</cp:lastModifiedBy>
  <cp:revision>2</cp:revision>
  <cp:lastPrinted>2021-02-01T13:55:00Z</cp:lastPrinted>
  <dcterms:created xsi:type="dcterms:W3CDTF">2025-07-02T10:07:00Z</dcterms:created>
  <dcterms:modified xsi:type="dcterms:W3CDTF">2025-07-02T10:07:00Z</dcterms:modified>
</cp:coreProperties>
</file>